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3" w:type="dxa"/>
        <w:tblLayout w:type="fixed"/>
        <w:tblCellMar>
          <w:left w:w="0" w:type="dxa"/>
          <w:right w:w="0" w:type="dxa"/>
        </w:tblCellMar>
        <w:tblLook w:val="0000"/>
      </w:tblPr>
      <w:tblGrid>
        <w:gridCol w:w="34"/>
        <w:gridCol w:w="250"/>
        <w:gridCol w:w="4732"/>
        <w:gridCol w:w="4546"/>
        <w:gridCol w:w="218"/>
        <w:gridCol w:w="13"/>
      </w:tblGrid>
      <w:tr w:rsidR="00461741" w:rsidRPr="00813C50" w:rsidTr="00461741">
        <w:trPr>
          <w:trHeight w:val="15310"/>
        </w:trPr>
        <w:tc>
          <w:tcPr>
            <w:tcW w:w="9793" w:type="dxa"/>
            <w:gridSpan w:val="6"/>
            <w:shd w:val="clear" w:color="auto" w:fill="auto"/>
            <w:vAlign w:val="center"/>
          </w:tcPr>
          <w:p w:rsidR="00461741" w:rsidRPr="002470C6" w:rsidRDefault="00461741" w:rsidP="00090BDD">
            <w:pPr>
              <w:jc w:val="both"/>
              <w:rPr>
                <w:rFonts w:cs="Times New Roman"/>
                <w:b/>
                <w:lang w:val="kk-KZ"/>
              </w:rPr>
            </w:pPr>
            <w:r>
              <w:rPr>
                <w:rFonts w:cs="Times New Roman"/>
                <w:b/>
                <w:lang w:val="kk-KZ"/>
              </w:rPr>
              <w:t>Мұхтарқызы Динара</w:t>
            </w:r>
          </w:p>
          <w:p w:rsidR="00461741" w:rsidRPr="00D82FC8" w:rsidRDefault="00461741" w:rsidP="00090BDD">
            <w:pPr>
              <w:jc w:val="both"/>
              <w:rPr>
                <w:rFonts w:cs="Times New Roman"/>
                <w:lang w:val="kk-KZ"/>
              </w:rPr>
            </w:pPr>
            <w:r w:rsidRPr="00D82FC8">
              <w:rPr>
                <w:rFonts w:cs="Times New Roman"/>
                <w:lang w:val="kk-KZ"/>
              </w:rPr>
              <w:t xml:space="preserve">Қызылорда облысы, Шиелі ауданы, Ақмая ауылы №49 орта мектебінің </w:t>
            </w:r>
            <w:r>
              <w:rPr>
                <w:rFonts w:cs="Times New Roman"/>
                <w:lang w:val="kk-KZ"/>
              </w:rPr>
              <w:t>ағылшын тілі</w:t>
            </w:r>
            <w:r w:rsidRPr="00D82FC8">
              <w:rPr>
                <w:rFonts w:cs="Times New Roman"/>
                <w:lang w:val="kk-KZ"/>
              </w:rPr>
              <w:t xml:space="preserve"> пәнінің мұғалімі</w:t>
            </w:r>
          </w:p>
          <w:p w:rsidR="00461741" w:rsidRPr="00D82FC8" w:rsidRDefault="00461741" w:rsidP="00090BDD">
            <w:pPr>
              <w:jc w:val="both"/>
              <w:rPr>
                <w:rFonts w:cs="Times New Roman"/>
                <w:lang w:val="kk-KZ"/>
              </w:rPr>
            </w:pPr>
            <w:r w:rsidRPr="00D82FC8">
              <w:rPr>
                <w:rFonts w:cs="Times New Roman"/>
                <w:b/>
                <w:lang w:val="kk-KZ"/>
              </w:rPr>
              <w:t>Секция:</w:t>
            </w:r>
            <w:r w:rsidRPr="00D82FC8">
              <w:rPr>
                <w:rFonts w:cs="Times New Roman"/>
                <w:lang w:val="kk-KZ"/>
              </w:rPr>
              <w:t xml:space="preserve"> «</w:t>
            </w:r>
            <w:r>
              <w:rPr>
                <w:rFonts w:cs="Times New Roman"/>
                <w:lang w:val="kk-KZ"/>
              </w:rPr>
              <w:t>Білім берудегі ең жақсы дәстүрлер</w:t>
            </w:r>
            <w:r w:rsidRPr="00D82FC8">
              <w:rPr>
                <w:rFonts w:cs="Times New Roman"/>
                <w:lang w:val="kk-KZ"/>
              </w:rPr>
              <w:t>»</w:t>
            </w:r>
          </w:p>
          <w:p w:rsidR="00461741" w:rsidRPr="002470C6" w:rsidRDefault="00461741" w:rsidP="00090BDD">
            <w:pPr>
              <w:jc w:val="both"/>
              <w:rPr>
                <w:rFonts w:cs="Times New Roman"/>
                <w:lang w:val="kk-KZ"/>
              </w:rPr>
            </w:pPr>
            <w:r w:rsidRPr="00D82FC8">
              <w:rPr>
                <w:rFonts w:cs="Times New Roman"/>
                <w:b/>
                <w:lang w:val="kk-KZ"/>
              </w:rPr>
              <w:t>Тақырыбы:</w:t>
            </w:r>
            <w:r w:rsidRPr="00D82FC8">
              <w:rPr>
                <w:rFonts w:cs="Times New Roman"/>
                <w:lang w:val="kk-KZ"/>
              </w:rPr>
              <w:t xml:space="preserve"> «Ағылшын тілі cабағында оқушылардың сөздік қорын жаңа әдіс</w:t>
            </w:r>
            <w:r>
              <w:rPr>
                <w:rFonts w:cs="Times New Roman"/>
                <w:lang w:val="kk-KZ"/>
              </w:rPr>
              <w:t>-</w:t>
            </w:r>
            <w:r w:rsidRPr="00D82FC8">
              <w:rPr>
                <w:rFonts w:cs="Times New Roman"/>
                <w:lang w:val="kk-KZ"/>
              </w:rPr>
              <w:t>тәсілдер арқылы дамыту»</w:t>
            </w:r>
          </w:p>
          <w:p w:rsidR="00461741" w:rsidRPr="00980D95" w:rsidRDefault="00461741" w:rsidP="00090BDD">
            <w:pPr>
              <w:jc w:val="both"/>
              <w:rPr>
                <w:rFonts w:cs="Times New Roman"/>
                <w:b/>
              </w:rPr>
            </w:pPr>
            <w:r w:rsidRPr="00980D95">
              <w:rPr>
                <w:rFonts w:cs="Times New Roman"/>
                <w:b/>
              </w:rPr>
              <w:t>Мақсаты:</w:t>
            </w:r>
          </w:p>
          <w:p w:rsidR="00461741" w:rsidRDefault="00461741" w:rsidP="00461741">
            <w:pPr>
              <w:pStyle w:val="a5"/>
              <w:widowControl/>
              <w:numPr>
                <w:ilvl w:val="0"/>
                <w:numId w:val="2"/>
              </w:numPr>
              <w:suppressAutoHyphens w:val="0"/>
              <w:spacing w:after="200" w:line="276" w:lineRule="auto"/>
              <w:jc w:val="both"/>
              <w:rPr>
                <w:rFonts w:cs="Times New Roman"/>
              </w:rPr>
            </w:pPr>
            <w:r w:rsidRPr="002470C6">
              <w:rPr>
                <w:rFonts w:cs="Times New Roman"/>
                <w:color w:val="000000"/>
                <w:shd w:val="clear" w:color="auto" w:fill="FFFFFF"/>
                <w:lang w:val="kk-KZ" w:bidi="ar-SA"/>
              </w:rPr>
              <w:t>- Оқушылардың сөздік қорын дамытуға арналған әдіс –тәсілдер туралы мәлімет беру</w:t>
            </w:r>
            <w:r w:rsidRPr="002470C6">
              <w:rPr>
                <w:rFonts w:cs="Times New Roman"/>
              </w:rPr>
              <w:t>;</w:t>
            </w:r>
          </w:p>
          <w:p w:rsidR="00461741" w:rsidRDefault="00461741" w:rsidP="00461741">
            <w:pPr>
              <w:pStyle w:val="a5"/>
              <w:widowControl/>
              <w:numPr>
                <w:ilvl w:val="0"/>
                <w:numId w:val="2"/>
              </w:numPr>
              <w:suppressAutoHyphens w:val="0"/>
              <w:spacing w:after="200" w:line="276" w:lineRule="auto"/>
              <w:jc w:val="both"/>
              <w:rPr>
                <w:rFonts w:cs="Times New Roman"/>
              </w:rPr>
            </w:pPr>
            <w:r w:rsidRPr="002470C6">
              <w:rPr>
                <w:rFonts w:cs="Times New Roman"/>
                <w:color w:val="000000"/>
                <w:shd w:val="clear" w:color="auto" w:fill="FFFFFF"/>
              </w:rPr>
              <w:t xml:space="preserve">- </w:t>
            </w:r>
            <w:r w:rsidRPr="002470C6">
              <w:rPr>
                <w:rFonts w:cs="Times New Roman"/>
                <w:color w:val="000000"/>
                <w:shd w:val="clear" w:color="auto" w:fill="FFFFFF"/>
                <w:lang w:val="kk-KZ" w:bidi="ar-SA"/>
              </w:rPr>
              <w:t>Әдіс – тәсілдер туралы теориялық ұғым беру</w:t>
            </w:r>
            <w:r w:rsidRPr="002470C6">
              <w:rPr>
                <w:rFonts w:cs="Times New Roman"/>
              </w:rPr>
              <w:t>;</w:t>
            </w:r>
          </w:p>
          <w:p w:rsidR="00461741" w:rsidRPr="00751CD2" w:rsidRDefault="00461741" w:rsidP="00751CD2">
            <w:pPr>
              <w:pStyle w:val="a5"/>
              <w:widowControl/>
              <w:numPr>
                <w:ilvl w:val="0"/>
                <w:numId w:val="2"/>
              </w:numPr>
              <w:suppressAutoHyphens w:val="0"/>
              <w:spacing w:after="200" w:line="276" w:lineRule="auto"/>
              <w:jc w:val="both"/>
              <w:rPr>
                <w:rFonts w:cs="Times New Roman"/>
              </w:rPr>
            </w:pPr>
            <w:r>
              <w:rPr>
                <w:rFonts w:cs="Times New Roman"/>
              </w:rPr>
              <w:t xml:space="preserve">- </w:t>
            </w:r>
            <w:r w:rsidRPr="002470C6">
              <w:rPr>
                <w:rFonts w:cs="Times New Roman"/>
                <w:color w:val="000000"/>
                <w:shd w:val="clear" w:color="auto" w:fill="FFFFFF"/>
                <w:lang w:val="kk-KZ" w:bidi="ar-SA"/>
              </w:rPr>
              <w:t>Әдістерді тәжірибеде қолдана бі</w:t>
            </w:r>
            <w:proofErr w:type="gramStart"/>
            <w:r w:rsidRPr="002470C6">
              <w:rPr>
                <w:rFonts w:cs="Times New Roman"/>
                <w:color w:val="000000"/>
                <w:shd w:val="clear" w:color="auto" w:fill="FFFFFF"/>
                <w:lang w:val="kk-KZ" w:bidi="ar-SA"/>
              </w:rPr>
              <w:t>луге</w:t>
            </w:r>
            <w:proofErr w:type="gramEnd"/>
            <w:r w:rsidRPr="002470C6">
              <w:rPr>
                <w:rFonts w:cs="Times New Roman"/>
                <w:color w:val="000000"/>
                <w:shd w:val="clear" w:color="auto" w:fill="FFFFFF"/>
                <w:lang w:val="kk-KZ" w:bidi="ar-SA"/>
              </w:rPr>
              <w:t xml:space="preserve"> үйрету</w:t>
            </w:r>
            <w:r w:rsidRPr="002470C6">
              <w:rPr>
                <w:rFonts w:cs="Times New Roman"/>
              </w:rPr>
              <w:t>;</w:t>
            </w:r>
          </w:p>
          <w:p w:rsidR="00461741" w:rsidRPr="00D82FC8" w:rsidRDefault="00461741" w:rsidP="00090BDD">
            <w:pPr>
              <w:pStyle w:val="ab"/>
              <w:jc w:val="center"/>
              <w:rPr>
                <w:b/>
                <w:i w:val="0"/>
                <w:lang w:val="kk-KZ"/>
              </w:rPr>
            </w:pPr>
            <w:r w:rsidRPr="00D82FC8">
              <w:rPr>
                <w:b/>
                <w:i w:val="0"/>
                <w:shd w:val="clear" w:color="auto" w:fill="FFFFFF"/>
                <w:lang w:val="kk-KZ"/>
              </w:rPr>
              <w:t>«Ағылшын тілі cабағында оқушылардың сөздік қорын жаңа әдіс тәсілдер арқылы дамыту» функционалдық сауаттылық</w:t>
            </w:r>
          </w:p>
          <w:p w:rsidR="00461741" w:rsidRDefault="00461741" w:rsidP="00751CD2">
            <w:pPr>
              <w:jc w:val="both"/>
              <w:rPr>
                <w:shd w:val="clear" w:color="auto" w:fill="FFFFFF"/>
                <w:lang w:val="kk-KZ"/>
              </w:rPr>
            </w:pPr>
            <w:r w:rsidRPr="00D82FC8">
              <w:rPr>
                <w:b/>
                <w:shd w:val="clear" w:color="auto" w:fill="FFFFFF"/>
                <w:lang w:val="kk-KZ"/>
              </w:rPr>
              <w:t xml:space="preserve">          </w:t>
            </w:r>
            <w:r w:rsidRPr="00D82FC8">
              <w:rPr>
                <w:shd w:val="clear" w:color="auto" w:fill="FFFFFF"/>
                <w:lang w:val="kk-KZ"/>
              </w:rPr>
              <w:t>Ағылшын тілін оқыту – заман талабы. Қай заманда болмасын адамзаттың алдында тұратын ұлы мақсат – саналы ұрпақ тәрбиелеу. Қазіргі Қазақстандық қоғам көпұлттық, көптілділік және көп</w:t>
            </w:r>
            <w:r>
              <w:rPr>
                <w:shd w:val="clear" w:color="auto" w:fill="FFFFFF"/>
                <w:lang w:val="kk-KZ"/>
              </w:rPr>
              <w:t xml:space="preserve"> </w:t>
            </w:r>
            <w:r w:rsidRPr="00D82FC8">
              <w:rPr>
                <w:shd w:val="clear" w:color="auto" w:fill="FFFFFF"/>
                <w:lang w:val="kk-KZ"/>
              </w:rPr>
              <w:t>мәдениеттілік жағдайда. Сондықтан осы қоғамға бейімделген көп тілді меңгерген мәдениетті тұлға қалыптастыру- өзекті мәселелердің бірі.</w:t>
            </w:r>
          </w:p>
          <w:p w:rsidR="00461741" w:rsidRPr="00373398" w:rsidRDefault="00461741" w:rsidP="00751CD2">
            <w:pPr>
              <w:jc w:val="both"/>
              <w:rPr>
                <w:shd w:val="clear" w:color="auto" w:fill="FFFFFF"/>
                <w:lang w:val="kk-KZ"/>
              </w:rPr>
            </w:pPr>
            <w:r w:rsidRPr="00373398">
              <w:rPr>
                <w:sz w:val="18"/>
                <w:szCs w:val="18"/>
                <w:shd w:val="clear" w:color="auto" w:fill="FFFFFF"/>
                <w:lang w:val="kk-KZ" w:bidi="ar-SA"/>
              </w:rPr>
              <w:t> </w:t>
            </w:r>
            <w:r>
              <w:rPr>
                <w:sz w:val="18"/>
                <w:szCs w:val="18"/>
                <w:shd w:val="clear" w:color="auto" w:fill="FFFFFF"/>
                <w:lang w:val="kk-KZ" w:bidi="ar-SA"/>
              </w:rPr>
              <w:t xml:space="preserve">            </w:t>
            </w:r>
            <w:r w:rsidRPr="00373398">
              <w:rPr>
                <w:shd w:val="clear" w:color="auto" w:fill="FFFFFF"/>
                <w:lang w:val="kk-KZ" w:bidi="ar-SA"/>
              </w:rPr>
              <w:t>Мектепте тәрбиелеу-оқыту жұмысында оқушылардың тілін дамыту, сөздік қорларын дамыту, ауызша сөйлеуге үйрете отырып, үйренген сөздерін күнделікті өмірде еркін қолдану, әрі оны күнделікті іс-әрекет кезіндегі тілдік қарым-қатынаста қолдана білуге жаттықтыру ісіне ерекше мән берілген.</w:t>
            </w:r>
          </w:p>
          <w:p w:rsidR="00461741" w:rsidRPr="00373398" w:rsidRDefault="00461741" w:rsidP="00751CD2">
            <w:pPr>
              <w:jc w:val="both"/>
              <w:rPr>
                <w:shd w:val="clear" w:color="auto" w:fill="FFFFFF"/>
                <w:lang w:val="kk-KZ" w:bidi="ar-SA"/>
              </w:rPr>
            </w:pPr>
            <w:r w:rsidRPr="00373398">
              <w:rPr>
                <w:shd w:val="clear" w:color="auto" w:fill="FFFFFF"/>
                <w:lang w:val="kk-KZ" w:bidi="ar-SA"/>
              </w:rPr>
              <w:t>  </w:t>
            </w:r>
            <w:r w:rsidRPr="00373398">
              <w:rPr>
                <w:rFonts w:eastAsia="Times New Roman" w:cs="Times New Roman"/>
                <w:shd w:val="clear" w:color="auto" w:fill="FFFFFF"/>
                <w:lang w:val="kk-KZ" w:bidi="ar-SA"/>
              </w:rPr>
              <w:t xml:space="preserve"> </w:t>
            </w:r>
            <w:r w:rsidRPr="00373398">
              <w:rPr>
                <w:shd w:val="clear" w:color="auto" w:fill="FFFFFF"/>
                <w:lang w:val="kk-KZ" w:bidi="ar-SA"/>
              </w:rPr>
              <w:t>   </w:t>
            </w:r>
            <w:r>
              <w:rPr>
                <w:shd w:val="clear" w:color="auto" w:fill="FFFFFF"/>
                <w:lang w:val="kk-KZ" w:bidi="ar-SA"/>
              </w:rPr>
              <w:t xml:space="preserve">    </w:t>
            </w:r>
            <w:r w:rsidRPr="00373398">
              <w:rPr>
                <w:shd w:val="clear" w:color="auto" w:fill="FFFFFF"/>
                <w:lang w:val="kk-KZ" w:bidi="ar-SA"/>
              </w:rPr>
              <w:t>Мектеп жасындағы балалармен сөздік жұмысын жүргізу ісі- тіл дамытудың негізгі бір міндеттері болып есептелінеді.</w:t>
            </w:r>
            <w:r w:rsidR="002C6A18">
              <w:rPr>
                <w:shd w:val="clear" w:color="auto" w:fill="FFFFFF"/>
                <w:lang w:val="kk-KZ" w:bidi="ar-SA"/>
              </w:rPr>
              <w:t xml:space="preserve"> </w:t>
            </w:r>
            <w:r w:rsidRPr="00373398">
              <w:rPr>
                <w:shd w:val="clear" w:color="auto" w:fill="FFFFFF"/>
                <w:lang w:val="kk-KZ" w:bidi="ar-SA"/>
              </w:rPr>
              <w:t>Ағылшын тілі сабағында сөздік жұмысын жүргізе отырып, оларды айналасындағы заттармен таныстырып, атын атай білуге, қасиеті мен сапасын, түр-түсі және пішінін ажырата білуге, өмірдегі, қоршаған ортадағы түрлі құбылыстар жайындағы ұғым, түсініктерін дамыта отырып, белсенді түрде тілдік қарым-қатынас жасай білуге үйретеміз.</w:t>
            </w:r>
          </w:p>
          <w:p w:rsidR="00461741" w:rsidRPr="00373398" w:rsidRDefault="00461741" w:rsidP="00751CD2">
            <w:pPr>
              <w:jc w:val="both"/>
              <w:rPr>
                <w:b/>
                <w:shd w:val="clear" w:color="auto" w:fill="FFFFFF"/>
                <w:lang w:val="kk-KZ" w:bidi="ar-SA"/>
              </w:rPr>
            </w:pPr>
            <w:r w:rsidRPr="00373398">
              <w:rPr>
                <w:b/>
                <w:shd w:val="clear" w:color="auto" w:fill="FFFFFF"/>
                <w:lang w:val="kk-KZ" w:bidi="ar-SA"/>
              </w:rPr>
              <w:t> </w:t>
            </w:r>
            <w:r>
              <w:rPr>
                <w:b/>
                <w:shd w:val="clear" w:color="auto" w:fill="FFFFFF"/>
                <w:lang w:val="kk-KZ" w:bidi="ar-SA"/>
              </w:rPr>
              <w:t xml:space="preserve">        </w:t>
            </w:r>
            <w:r w:rsidRPr="00373398">
              <w:rPr>
                <w:b/>
                <w:shd w:val="clear" w:color="auto" w:fill="FFFFFF"/>
                <w:lang w:val="kk-KZ" w:bidi="ar-SA"/>
              </w:rPr>
              <w:t>Мектепте оқушылардың сөздік қорларын дамыту ісінде:</w:t>
            </w:r>
          </w:p>
          <w:p w:rsidR="00461741" w:rsidRPr="00373398" w:rsidRDefault="00461741" w:rsidP="00751CD2">
            <w:pPr>
              <w:jc w:val="both"/>
              <w:rPr>
                <w:shd w:val="clear" w:color="auto" w:fill="FFFFFF"/>
                <w:lang w:val="kk-KZ" w:bidi="ar-SA"/>
              </w:rPr>
            </w:pPr>
            <w:r w:rsidRPr="00373398">
              <w:rPr>
                <w:shd w:val="clear" w:color="auto" w:fill="FFFFFF"/>
                <w:lang w:val="kk-KZ" w:bidi="ar-SA"/>
              </w:rPr>
              <w:t>- оқушылардың сөздік қорларын дамыту;</w:t>
            </w:r>
          </w:p>
          <w:p w:rsidR="00461741" w:rsidRPr="00373398" w:rsidRDefault="00461741" w:rsidP="00751CD2">
            <w:pPr>
              <w:jc w:val="both"/>
              <w:rPr>
                <w:shd w:val="clear" w:color="auto" w:fill="FFFFFF"/>
                <w:lang w:val="kk-KZ" w:bidi="ar-SA"/>
              </w:rPr>
            </w:pPr>
            <w:r w:rsidRPr="00373398">
              <w:rPr>
                <w:shd w:val="clear" w:color="auto" w:fill="FFFFFF"/>
                <w:lang w:val="kk-KZ" w:bidi="ar-SA"/>
              </w:rPr>
              <w:t>- жаңа сөздерді меңгерту;</w:t>
            </w:r>
          </w:p>
          <w:p w:rsidR="00461741" w:rsidRPr="00373398" w:rsidRDefault="00461741" w:rsidP="00751CD2">
            <w:pPr>
              <w:pStyle w:val="af"/>
              <w:jc w:val="both"/>
              <w:rPr>
                <w:shd w:val="clear" w:color="auto" w:fill="FFFFFF"/>
                <w:lang w:val="kk-KZ" w:bidi="ar-SA"/>
              </w:rPr>
            </w:pPr>
            <w:r w:rsidRPr="00373398">
              <w:rPr>
                <w:shd w:val="clear" w:color="auto" w:fill="FFFFFF"/>
                <w:lang w:val="kk-KZ" w:bidi="ar-SA"/>
              </w:rPr>
              <w:t>- үйренген сөздерін тиянақтап, анықтап, әрі байытып отыру басты міндет саналады.</w:t>
            </w:r>
          </w:p>
          <w:p w:rsidR="00751CD2" w:rsidRDefault="00461741" w:rsidP="00751CD2">
            <w:pPr>
              <w:pStyle w:val="ab"/>
              <w:jc w:val="both"/>
              <w:rPr>
                <w:i w:val="0"/>
                <w:shd w:val="clear" w:color="auto" w:fill="FFFFFF"/>
                <w:lang w:val="kk-KZ" w:bidi="ar-SA"/>
              </w:rPr>
            </w:pPr>
            <w:r w:rsidRPr="002C6A18">
              <w:rPr>
                <w:sz w:val="18"/>
                <w:szCs w:val="18"/>
                <w:shd w:val="clear" w:color="auto" w:fill="FFFFFF"/>
                <w:lang w:val="kk-KZ" w:bidi="ar-SA"/>
              </w:rPr>
              <w:t>    </w:t>
            </w:r>
            <w:r w:rsidRPr="002C6A18">
              <w:rPr>
                <w:rFonts w:eastAsia="Times New Roman" w:cs="Times New Roman"/>
                <w:sz w:val="18"/>
                <w:szCs w:val="18"/>
                <w:shd w:val="clear" w:color="auto" w:fill="FFFFFF"/>
                <w:lang w:val="kk-KZ" w:bidi="ar-SA"/>
              </w:rPr>
              <w:t xml:space="preserve">         </w:t>
            </w:r>
            <w:r w:rsidRPr="00751CD2">
              <w:rPr>
                <w:i w:val="0"/>
                <w:shd w:val="clear" w:color="auto" w:fill="FFFFFF"/>
                <w:lang w:val="kk-KZ" w:bidi="ar-SA"/>
              </w:rPr>
              <w:t>Осы аталған міндеттерді оқушы үнемі сөздік жұмысын жүргізуде басшылыққа алып отыруы тиіс. Оқушылардың сөздік қорын дамытуда ойын, тапсырма, жаттығулардың орны ерекше. Соның ішінде </w:t>
            </w:r>
            <w:r w:rsidRPr="00751CD2">
              <w:rPr>
                <w:b/>
                <w:i w:val="0"/>
                <w:shd w:val="clear" w:color="auto" w:fill="FFFFFF"/>
                <w:lang w:val="kk-KZ" w:bidi="ar-SA"/>
              </w:rPr>
              <w:t>ойын – баланың шын тіршілігі.</w:t>
            </w:r>
            <w:r w:rsidRPr="00751CD2">
              <w:rPr>
                <w:i w:val="0"/>
                <w:shd w:val="clear" w:color="auto" w:fill="FFFFFF"/>
                <w:lang w:val="kk-KZ" w:bidi="ar-SA"/>
              </w:rPr>
              <w:t> </w:t>
            </w:r>
            <w:r w:rsidRPr="00751CD2">
              <w:rPr>
                <w:b/>
                <w:i w:val="0"/>
                <w:shd w:val="clear" w:color="auto" w:fill="FFFFFF"/>
                <w:lang w:val="kk-KZ" w:bidi="ar-SA"/>
              </w:rPr>
              <w:t>Ойын</w:t>
            </w:r>
            <w:r w:rsidRPr="00751CD2">
              <w:rPr>
                <w:i w:val="0"/>
                <w:shd w:val="clear" w:color="auto" w:fill="FFFFFF"/>
                <w:lang w:val="kk-KZ" w:bidi="ar-SA"/>
              </w:rPr>
              <w:t> арқылы бала айналасындағы нәрседен өзіне қызықтысына ықыласы ауып, таңдап алады. Баланың бір ерекше қасиеті сөйлеуден еш жалықпайды. </w:t>
            </w:r>
            <w:r w:rsidRPr="00751CD2">
              <w:rPr>
                <w:b/>
                <w:i w:val="0"/>
                <w:shd w:val="clear" w:color="auto" w:fill="FFFFFF"/>
                <w:lang w:val="kk-KZ" w:bidi="ar-SA"/>
              </w:rPr>
              <w:t>Ойын</w:t>
            </w:r>
            <w:r w:rsidRPr="00751CD2">
              <w:rPr>
                <w:i w:val="0"/>
                <w:shd w:val="clear" w:color="auto" w:fill="FFFFFF"/>
                <w:lang w:val="kk-KZ" w:bidi="ar-SA"/>
              </w:rPr>
              <w:t> бала тілінің дамуына ықпалын тигізіп, таным белсенділігінің дамуына жол ашады. Қай бала болмасын ойынмен өседі, өйткені бала табиғатының өзі тек ойынмен байланысты. </w:t>
            </w:r>
            <w:r w:rsidRPr="00751CD2">
              <w:rPr>
                <w:b/>
                <w:i w:val="0"/>
                <w:shd w:val="clear" w:color="auto" w:fill="FFFFFF"/>
                <w:lang w:val="kk-KZ" w:bidi="ar-SA"/>
              </w:rPr>
              <w:t>Ойын </w:t>
            </w:r>
            <w:r w:rsidRPr="00751CD2">
              <w:rPr>
                <w:i w:val="0"/>
                <w:shd w:val="clear" w:color="auto" w:fill="FFFFFF"/>
                <w:lang w:val="kk-KZ" w:bidi="ar-SA"/>
              </w:rPr>
              <w:t>үстінде бала еш нәрсеге тәуелсіз. Ол өзін еркін ұстайды. Ал еркіндік дегеніміз барлық дамудың баспалдағы, бәрін білуге деген талпынысы мен құлшынысы. Оқушылардың білуге деген құштарлығы, сөйлеуі ойын үстінде қалыптасады.</w:t>
            </w:r>
            <w:r w:rsidRPr="00751CD2">
              <w:rPr>
                <w:i w:val="0"/>
                <w:shd w:val="clear" w:color="auto" w:fill="FFFFFF"/>
                <w:lang w:val="kk-KZ" w:bidi="ar-SA"/>
              </w:rPr>
              <w:br/>
              <w:t xml:space="preserve">           Сөздік жұмысын ұйымдастырудың қағидаларын білу аса қажет. Олар игерілуге, білуге қажетті сөздер, жиілік, ахуалдық – тақырыптық негізінде сөз іріктеледі.  Сөздік жұмысын ұйымдастырудың басты мақсаты – оқушының лексикалық материалды белсенді түрде меңгеріп, оны сөйлеу тілінде түрлі тұлғада қолдана білуі, яғни оқушы ол сөзді кез келген грамматикалық формада қолдана алуы қажет.  Мысалы: оқы, оқып отыр, оқыған, оқиды т. б. мысалда олар әртүрлі грамматикалық формада беріліп тұр.</w:t>
            </w:r>
            <w:r w:rsidRPr="00751CD2">
              <w:rPr>
                <w:i w:val="0"/>
                <w:sz w:val="18"/>
                <w:szCs w:val="18"/>
                <w:lang w:val="kk-KZ"/>
              </w:rPr>
              <w:br/>
            </w:r>
            <w:r w:rsidRPr="00751CD2">
              <w:rPr>
                <w:i w:val="0"/>
                <w:shd w:val="clear" w:color="auto" w:fill="FFFFFF"/>
                <w:lang w:val="kk-KZ" w:bidi="ar-SA"/>
              </w:rPr>
              <w:t xml:space="preserve">           Әрине, сөздік жұмысы арнайы сабақ болып өтілмейді. Ол біздің әрбір сабағымыздан орын алады. Сондай – ақ, сөздік жұмысы мәтінде кездесетін түсініксіз сөздермен ұғымдарды түсіндірумен ғана шектелмейді. Оқушының сөздік қорын қалыптастыруға байланысты мынадай мақсаттар қойылады:</w:t>
            </w:r>
          </w:p>
          <w:p w:rsidR="00FA53C0" w:rsidRDefault="00461741" w:rsidP="00FA53C0">
            <w:pPr>
              <w:pStyle w:val="ab"/>
              <w:rPr>
                <w:i w:val="0"/>
                <w:shd w:val="clear" w:color="auto" w:fill="FFFFFF"/>
                <w:lang w:val="kk-KZ" w:bidi="ar-SA"/>
              </w:rPr>
            </w:pPr>
            <w:r w:rsidRPr="00751CD2">
              <w:rPr>
                <w:i w:val="0"/>
                <w:shd w:val="clear" w:color="auto" w:fill="FFFFFF"/>
                <w:lang w:val="kk-KZ" w:bidi="ar-SA"/>
              </w:rPr>
              <w:lastRenderedPageBreak/>
              <w:t>1. Әр сабақта белгілі мөлшерде оқушыға жаңа сөз үйретіп отыру, яғни оқушының сөздік қорын дамыту</w:t>
            </w:r>
            <w:r w:rsidRPr="002C6A18">
              <w:rPr>
                <w:shd w:val="clear" w:color="auto" w:fill="FFFFFF"/>
                <w:lang w:val="kk-KZ" w:bidi="ar-SA"/>
              </w:rPr>
              <w:t>.</w:t>
            </w:r>
            <w:r w:rsidRPr="002C6A18">
              <w:rPr>
                <w:lang w:val="kk-KZ"/>
              </w:rPr>
              <w:br/>
            </w:r>
            <w:r w:rsidR="00751CD2" w:rsidRPr="00751CD2">
              <w:rPr>
                <w:i w:val="0"/>
                <w:shd w:val="clear" w:color="auto" w:fill="FFFFFF"/>
                <w:lang w:val="kk-KZ" w:bidi="ar-SA"/>
              </w:rPr>
              <w:t xml:space="preserve">2.Оқушыны </w:t>
            </w:r>
            <w:r w:rsidRPr="00751CD2">
              <w:rPr>
                <w:i w:val="0"/>
                <w:shd w:val="clear" w:color="auto" w:fill="FFFFFF"/>
                <w:lang w:val="kk-KZ" w:bidi="ar-SA"/>
              </w:rPr>
              <w:t>сөзді тыңдауға жаттықтыру.</w:t>
            </w:r>
            <w:r w:rsidRPr="00751CD2">
              <w:rPr>
                <w:i w:val="0"/>
                <w:lang w:val="kk-KZ"/>
              </w:rPr>
              <w:br/>
            </w:r>
            <w:r w:rsidRPr="00751CD2">
              <w:rPr>
                <w:i w:val="0"/>
                <w:shd w:val="clear" w:color="auto" w:fill="FFFFFF"/>
                <w:lang w:val="kk-KZ" w:bidi="ar-SA"/>
              </w:rPr>
              <w:t>3. Оқушы меңгерген сөздерімен сөз тіркесін, екі – үш сөзден тұратын сөйлем құрай алатын болуға тиісті. Бұл сөйлеуге, сөйлесуге үйрету үшін қажет.</w:t>
            </w:r>
            <w:r w:rsidRPr="00751CD2">
              <w:rPr>
                <w:i w:val="0"/>
                <w:lang w:val="kk-KZ"/>
              </w:rPr>
              <w:br/>
            </w:r>
            <w:r w:rsidRPr="00751CD2">
              <w:rPr>
                <w:i w:val="0"/>
                <w:shd w:val="clear" w:color="auto" w:fill="FFFFFF"/>
                <w:lang w:val="kk-KZ" w:bidi="ar-SA"/>
              </w:rPr>
              <w:t>4. Ағылшынша сөздерді дұрыс айта білуге дағдыландыру керек.</w:t>
            </w:r>
            <w:r w:rsidRPr="00751CD2">
              <w:rPr>
                <w:i w:val="0"/>
                <w:lang w:val="kk-KZ"/>
              </w:rPr>
              <w:br/>
            </w:r>
            <w:r w:rsidRPr="00751CD2">
              <w:rPr>
                <w:i w:val="0"/>
                <w:shd w:val="clear" w:color="auto" w:fill="FFFFFF"/>
                <w:lang w:val="kk-KZ" w:bidi="ar-SA"/>
              </w:rPr>
              <w:t>5. Оқушыларға қысқа өлең, тақпақ, мақал – мәтелдер, жұмбақтар мен жаңылтпаштар жаттап үйрету керек. Оның ағылшын тіліндегі дыбыстардың дыбысталу ерекшеліктеріне тілдерін жаттықтыруда үлкен пайдасы бар.</w:t>
            </w:r>
            <w:r w:rsidRPr="002C6A18">
              <w:rPr>
                <w:lang w:val="kk-KZ"/>
              </w:rPr>
              <w:br/>
            </w:r>
            <w:r w:rsidRPr="00751CD2">
              <w:rPr>
                <w:b/>
                <w:shd w:val="clear" w:color="auto" w:fill="FFFFFF"/>
                <w:lang w:val="kk-KZ" w:bidi="ar-SA"/>
              </w:rPr>
              <w:t>Мысалы:</w:t>
            </w:r>
            <w:r w:rsidRPr="00751CD2">
              <w:rPr>
                <w:lang w:val="kk-KZ"/>
              </w:rPr>
              <w:br/>
            </w:r>
            <w:r w:rsidRPr="00751CD2">
              <w:rPr>
                <w:b/>
                <w:shd w:val="clear" w:color="auto" w:fill="FFFFFF"/>
                <w:lang w:val="kk-KZ" w:bidi="ar-SA"/>
              </w:rPr>
              <w:t>1</w:t>
            </w:r>
            <w:r w:rsidRPr="00751CD2">
              <w:rPr>
                <w:i w:val="0"/>
                <w:shd w:val="clear" w:color="auto" w:fill="FFFFFF"/>
                <w:lang w:val="kk-KZ" w:bidi="ar-SA"/>
              </w:rPr>
              <w:t>. Many hands make light wok</w:t>
            </w:r>
            <w:r w:rsidRPr="00751CD2">
              <w:rPr>
                <w:b/>
                <w:i w:val="0"/>
                <w:shd w:val="clear" w:color="auto" w:fill="FFFFFF"/>
                <w:lang w:val="kk-KZ" w:bidi="ar-SA"/>
              </w:rPr>
              <w:t>.</w:t>
            </w:r>
            <w:r w:rsidR="00751CD2" w:rsidRPr="00751CD2">
              <w:rPr>
                <w:i w:val="0"/>
                <w:lang w:val="kk-KZ"/>
              </w:rPr>
              <w:t xml:space="preserve">     </w:t>
            </w:r>
            <w:r w:rsidRPr="00751CD2">
              <w:rPr>
                <w:i w:val="0"/>
                <w:shd w:val="clear" w:color="auto" w:fill="FFFFFF"/>
                <w:lang w:val="kk-KZ" w:bidi="ar-SA"/>
              </w:rPr>
              <w:t>Көп түкірсе, көл болады.</w:t>
            </w:r>
          </w:p>
          <w:p w:rsidR="009B6A82" w:rsidRPr="00FA53C0" w:rsidRDefault="009B6A82" w:rsidP="00FA53C0">
            <w:pPr>
              <w:pStyle w:val="ab"/>
              <w:rPr>
                <w:i w:val="0"/>
                <w:shd w:val="clear" w:color="auto" w:fill="FFFFFF"/>
                <w:lang w:val="kk-KZ" w:bidi="ar-SA"/>
              </w:rPr>
            </w:pPr>
          </w:p>
          <w:p w:rsidR="00461741" w:rsidRPr="00BC397D" w:rsidRDefault="00461741" w:rsidP="00090BDD">
            <w:pPr>
              <w:pStyle w:val="a1"/>
              <w:jc w:val="center"/>
              <w:rPr>
                <w:rFonts w:eastAsia="Times New Roman" w:cs="Times New Roman"/>
                <w:color w:val="000000"/>
                <w:shd w:val="clear" w:color="auto" w:fill="FFFFFF"/>
                <w:lang w:val="kk-KZ" w:bidi="ar-SA"/>
              </w:rPr>
            </w:pPr>
            <w:r w:rsidRPr="00BC397D">
              <w:rPr>
                <w:b/>
                <w:color w:val="000000"/>
                <w:shd w:val="clear" w:color="auto" w:fill="FFFFFF"/>
                <w:lang w:val="kk-KZ" w:bidi="ar-SA"/>
              </w:rPr>
              <w:t>Сөздік қорды дамыту ісін ұйымдастыру жұмысында ойын сабағы ең негізгі орын алады</w:t>
            </w:r>
            <w:r w:rsidRPr="00BC397D">
              <w:rPr>
                <w:color w:val="000000"/>
                <w:shd w:val="clear" w:color="auto" w:fill="FFFFFF"/>
                <w:lang w:val="kk-KZ" w:bidi="ar-SA"/>
              </w:rPr>
              <w:t>.</w:t>
            </w:r>
          </w:p>
          <w:p w:rsidR="00461741" w:rsidRPr="00BC397D" w:rsidRDefault="00461741" w:rsidP="00751CD2">
            <w:pPr>
              <w:jc w:val="both"/>
              <w:rPr>
                <w:shd w:val="clear" w:color="auto" w:fill="FFFFFF"/>
                <w:lang w:val="kk-KZ" w:bidi="ar-SA"/>
              </w:rPr>
            </w:pPr>
            <w:r w:rsidRPr="00BC397D">
              <w:rPr>
                <w:rFonts w:eastAsia="Times New Roman" w:cs="Times New Roman"/>
                <w:shd w:val="clear" w:color="auto" w:fill="FFFFFF"/>
                <w:lang w:val="kk-KZ" w:bidi="ar-SA"/>
              </w:rPr>
              <w:t xml:space="preserve"> </w:t>
            </w:r>
            <w:r>
              <w:rPr>
                <w:rFonts w:eastAsia="Times New Roman" w:cs="Times New Roman"/>
                <w:shd w:val="clear" w:color="auto" w:fill="FFFFFF"/>
                <w:lang w:val="kk-KZ" w:bidi="ar-SA"/>
              </w:rPr>
              <w:t xml:space="preserve">           </w:t>
            </w:r>
            <w:r w:rsidRPr="00BC397D">
              <w:rPr>
                <w:shd w:val="clear" w:color="auto" w:fill="FFFFFF"/>
                <w:lang w:val="kk-KZ" w:bidi="ar-SA"/>
              </w:rPr>
              <w:t>Оқушылардың бақылау, заттарды қарау, сурет қарау, жұмбақ шешу және құрастыру, саяхат, ойын-сабақтарын ұйымдастыру барысында балалардың сөздік қорларын дамытады.</w:t>
            </w:r>
            <w:r>
              <w:rPr>
                <w:shd w:val="clear" w:color="auto" w:fill="FFFFFF"/>
                <w:lang w:val="kk-KZ" w:bidi="ar-SA"/>
              </w:rPr>
              <w:t xml:space="preserve"> </w:t>
            </w:r>
            <w:r w:rsidRPr="00BC397D">
              <w:rPr>
                <w:shd w:val="clear" w:color="auto" w:fill="FFFFFF"/>
                <w:lang w:val="kk-KZ" w:bidi="ar-SA"/>
              </w:rPr>
              <w:t>Арнайы </w:t>
            </w:r>
            <w:r w:rsidRPr="00BC397D">
              <w:rPr>
                <w:b/>
                <w:shd w:val="clear" w:color="auto" w:fill="FFFFFF"/>
                <w:lang w:val="kk-KZ" w:bidi="ar-SA"/>
              </w:rPr>
              <w:t>ойын-сабақ</w:t>
            </w:r>
            <w:r w:rsidRPr="00BC397D">
              <w:rPr>
                <w:shd w:val="clear" w:color="auto" w:fill="FFFFFF"/>
                <w:lang w:val="kk-KZ" w:bidi="ar-SA"/>
              </w:rPr>
              <w:t xml:space="preserve"> және сабақ мазмұнына қарай танымдық, дамытушы ойындарды, тапсырмаларды қолдану, </w:t>
            </w:r>
            <w:r>
              <w:rPr>
                <w:shd w:val="clear" w:color="auto" w:fill="FFFFFF"/>
                <w:lang w:val="kk-KZ" w:bidi="ar-SA"/>
              </w:rPr>
              <w:t xml:space="preserve"> </w:t>
            </w:r>
            <w:r w:rsidRPr="00BC397D">
              <w:rPr>
                <w:shd w:val="clear" w:color="auto" w:fill="FFFFFF"/>
                <w:lang w:val="kk-KZ" w:bidi="ar-SA"/>
              </w:rPr>
              <w:t xml:space="preserve">балаларды заттарды бір-бірімен салыстыруға, оларды қасиетіне қарай ажыратуға және оны танып білуге үйретеді. </w:t>
            </w:r>
            <w:r>
              <w:rPr>
                <w:shd w:val="clear" w:color="auto" w:fill="FFFFFF"/>
                <w:lang w:val="kk-KZ" w:bidi="ar-SA"/>
              </w:rPr>
              <w:t xml:space="preserve"> </w:t>
            </w:r>
            <w:r w:rsidRPr="00BC397D">
              <w:rPr>
                <w:shd w:val="clear" w:color="auto" w:fill="FFFFFF"/>
                <w:lang w:val="kk-KZ" w:bidi="ar-SA"/>
              </w:rPr>
              <w:t>Сөйтіп бала топтағы жасына сәйкес бағдарламалық міндетті меңгереді.</w:t>
            </w:r>
            <w:r>
              <w:rPr>
                <w:shd w:val="clear" w:color="auto" w:fill="FFFFFF"/>
                <w:lang w:val="kk-KZ" w:bidi="ar-SA"/>
              </w:rPr>
              <w:t xml:space="preserve">  </w:t>
            </w:r>
            <w:r w:rsidRPr="00BC397D">
              <w:rPr>
                <w:b/>
                <w:shd w:val="clear" w:color="auto" w:fill="FFFFFF"/>
                <w:lang w:val="kk-KZ" w:bidi="ar-SA"/>
              </w:rPr>
              <w:t>Ойын </w:t>
            </w:r>
            <w:r w:rsidRPr="00BC397D">
              <w:rPr>
                <w:shd w:val="clear" w:color="auto" w:fill="FFFFFF"/>
                <w:lang w:val="kk-KZ" w:bidi="ar-SA"/>
              </w:rPr>
              <w:t>ұйымдастыруда тәрбиеші өзі жетекші бола отырып, оқушылардың ойнай білуге, ойын ережесін сақтауға, әрі оларды ойната отырып, ойлануға бағыттайды, заттың атын немесе қасиетін есінде сақтап қалуға жол ашады, ойынға қызықтыра отырып зейінін, қиялын дамытады.</w:t>
            </w:r>
          </w:p>
          <w:p w:rsidR="00461741" w:rsidRPr="00BC397D" w:rsidRDefault="00461741" w:rsidP="00751CD2">
            <w:pPr>
              <w:jc w:val="both"/>
              <w:rPr>
                <w:shd w:val="clear" w:color="auto" w:fill="FFFFFF"/>
                <w:lang w:val="kk-KZ" w:bidi="ar-SA"/>
              </w:rPr>
            </w:pPr>
            <w:r>
              <w:rPr>
                <w:shd w:val="clear" w:color="auto" w:fill="FFFFFF"/>
                <w:lang w:val="kk-KZ" w:bidi="ar-SA"/>
              </w:rPr>
              <w:t xml:space="preserve">           </w:t>
            </w:r>
            <w:r w:rsidRPr="00BC397D">
              <w:rPr>
                <w:shd w:val="clear" w:color="auto" w:fill="FFFFFF"/>
                <w:lang w:val="kk-KZ" w:bidi="ar-SA"/>
              </w:rPr>
              <w:t>Мұғалім балалармен ойынды </w:t>
            </w:r>
            <w:r w:rsidRPr="00BC397D">
              <w:rPr>
                <w:b/>
                <w:shd w:val="clear" w:color="auto" w:fill="FFFFFF"/>
                <w:lang w:val="kk-KZ" w:bidi="ar-SA"/>
              </w:rPr>
              <w:t>(заттармен, үстел үсті және сөздік ойын)</w:t>
            </w:r>
            <w:r w:rsidRPr="00BC397D">
              <w:rPr>
                <w:shd w:val="clear" w:color="auto" w:fill="FFFFFF"/>
                <w:lang w:val="kk-KZ" w:bidi="ar-SA"/>
              </w:rPr>
              <w:t>үш түрлі етіп өткізуіне болады.</w:t>
            </w:r>
          </w:p>
          <w:p w:rsidR="00461741" w:rsidRPr="00D82FC8" w:rsidRDefault="00461741" w:rsidP="00751CD2">
            <w:pPr>
              <w:jc w:val="both"/>
              <w:rPr>
                <w:shd w:val="clear" w:color="auto" w:fill="FFFFFF"/>
                <w:lang w:val="kk-KZ" w:bidi="ar-SA"/>
              </w:rPr>
            </w:pPr>
            <w:r w:rsidRPr="00BC397D">
              <w:rPr>
                <w:shd w:val="clear" w:color="auto" w:fill="FFFFFF"/>
                <w:lang w:val="kk-KZ" w:bidi="ar-SA"/>
              </w:rPr>
              <w:t>    </w:t>
            </w:r>
            <w:r w:rsidRPr="00BC397D">
              <w:rPr>
                <w:rFonts w:eastAsia="Times New Roman" w:cs="Times New Roman"/>
                <w:shd w:val="clear" w:color="auto" w:fill="FFFFFF"/>
                <w:lang w:val="kk-KZ" w:bidi="ar-SA"/>
              </w:rPr>
              <w:t xml:space="preserve"> </w:t>
            </w:r>
            <w:r w:rsidRPr="00BC397D">
              <w:rPr>
                <w:shd w:val="clear" w:color="auto" w:fill="FFFFFF"/>
                <w:lang w:val="kk-KZ" w:bidi="ar-SA"/>
              </w:rPr>
              <w:t>  </w:t>
            </w:r>
            <w:r>
              <w:rPr>
                <w:shd w:val="clear" w:color="auto" w:fill="FFFFFF"/>
                <w:lang w:val="kk-KZ" w:bidi="ar-SA"/>
              </w:rPr>
              <w:t xml:space="preserve">   </w:t>
            </w:r>
            <w:r w:rsidRPr="00BC397D">
              <w:rPr>
                <w:shd w:val="clear" w:color="auto" w:fill="FFFFFF"/>
                <w:lang w:val="kk-KZ" w:bidi="ar-SA"/>
              </w:rPr>
              <w:t xml:space="preserve">Заттармен ойналатын ойын ойыншықтарды, табиғи заттарды қолдану арқылы өті леді. </w:t>
            </w:r>
            <w:r w:rsidRPr="00D82FC8">
              <w:rPr>
                <w:shd w:val="clear" w:color="auto" w:fill="FFFFFF"/>
                <w:lang w:val="kk-KZ" w:bidi="ar-SA"/>
              </w:rPr>
              <w:t>Мысалы: </w:t>
            </w:r>
            <w:r w:rsidRPr="00D82FC8">
              <w:rPr>
                <w:b/>
                <w:shd w:val="clear" w:color="auto" w:fill="FFFFFF"/>
                <w:lang w:val="kk-KZ" w:bidi="ar-SA"/>
              </w:rPr>
              <w:t xml:space="preserve">«Дәл осындайды тауып ал», «Find similarity» «Салыстыр да, атын ата», «Compare and call», «Қай ағаштың жапырағы»,  «By what leaf of the tree», «Бірдей ойыншықты тап»,  «Find similar toys», «Қайсысы көп, қайсысы аз» «Where more, where less», </w:t>
            </w:r>
            <w:r w:rsidRPr="00D82FC8">
              <w:rPr>
                <w:shd w:val="clear" w:color="auto" w:fill="FFFFFF"/>
                <w:lang w:val="kk-KZ" w:bidi="ar-SA"/>
              </w:rPr>
              <w:t>т.б.</w:t>
            </w:r>
          </w:p>
          <w:p w:rsidR="00461741" w:rsidRPr="00D82FC8" w:rsidRDefault="00461741" w:rsidP="00751CD2">
            <w:pPr>
              <w:jc w:val="both"/>
              <w:rPr>
                <w:shd w:val="clear" w:color="auto" w:fill="FFFFFF"/>
                <w:lang w:val="kk-KZ" w:bidi="ar-SA"/>
              </w:rPr>
            </w:pPr>
            <w:r w:rsidRPr="00D82FC8">
              <w:rPr>
                <w:shd w:val="clear" w:color="auto" w:fill="FFFFFF"/>
                <w:lang w:val="kk-KZ" w:bidi="ar-SA"/>
              </w:rPr>
              <w:t>    </w:t>
            </w:r>
            <w:r w:rsidRPr="00D82FC8">
              <w:rPr>
                <w:rFonts w:eastAsia="Times New Roman" w:cs="Times New Roman"/>
                <w:shd w:val="clear" w:color="auto" w:fill="FFFFFF"/>
                <w:lang w:val="kk-KZ" w:bidi="ar-SA"/>
              </w:rPr>
              <w:t xml:space="preserve"> </w:t>
            </w:r>
            <w:r w:rsidRPr="00D82FC8">
              <w:rPr>
                <w:shd w:val="clear" w:color="auto" w:fill="FFFFFF"/>
                <w:lang w:val="kk-KZ" w:bidi="ar-SA"/>
              </w:rPr>
              <w:t>  </w:t>
            </w:r>
            <w:r>
              <w:rPr>
                <w:shd w:val="clear" w:color="auto" w:fill="FFFFFF"/>
                <w:lang w:val="kk-KZ" w:bidi="ar-SA"/>
              </w:rPr>
              <w:t xml:space="preserve">    </w:t>
            </w:r>
            <w:r w:rsidRPr="00D82FC8">
              <w:rPr>
                <w:shd w:val="clear" w:color="auto" w:fill="FFFFFF"/>
                <w:lang w:val="kk-KZ" w:bidi="ar-SA"/>
              </w:rPr>
              <w:t>Үстел үсті ойынын ұйымдастыруда домино, лото, суреттер қолданылады. Мысалы</w:t>
            </w:r>
            <w:r w:rsidRPr="00D82FC8">
              <w:rPr>
                <w:b/>
                <w:shd w:val="clear" w:color="auto" w:fill="FFFFFF"/>
                <w:lang w:val="kk-KZ" w:bidi="ar-SA"/>
              </w:rPr>
              <w:t xml:space="preserve">: «Суретті құрастыр»,  «Қандай затқа ұқсайды?», </w:t>
            </w:r>
            <w:r w:rsidRPr="00BC397D">
              <w:rPr>
                <w:b/>
                <w:shd w:val="clear" w:color="auto" w:fill="FFFFFF"/>
                <w:lang w:val="kk-KZ" w:bidi="ar-SA"/>
              </w:rPr>
              <w:t>«</w:t>
            </w:r>
            <w:r w:rsidRPr="00D82FC8">
              <w:rPr>
                <w:b/>
                <w:shd w:val="clear" w:color="auto" w:fill="FFFFFF"/>
                <w:lang w:val="kk-KZ" w:bidi="ar-SA"/>
              </w:rPr>
              <w:t>By what subject like?</w:t>
            </w:r>
            <w:r w:rsidRPr="00BC397D">
              <w:rPr>
                <w:b/>
                <w:shd w:val="clear" w:color="auto" w:fill="FFFFFF"/>
                <w:lang w:val="kk-KZ" w:bidi="ar-SA"/>
              </w:rPr>
              <w:t>»</w:t>
            </w:r>
            <w:r w:rsidRPr="00D82FC8">
              <w:rPr>
                <w:b/>
                <w:shd w:val="clear" w:color="auto" w:fill="FFFFFF"/>
                <w:lang w:val="kk-KZ" w:bidi="ar-SA"/>
              </w:rPr>
              <w:t xml:space="preserve"> «Қай сурет тығылды?», «Бір сөзбен ата», </w:t>
            </w:r>
            <w:r w:rsidRPr="00BC397D">
              <w:rPr>
                <w:b/>
                <w:shd w:val="clear" w:color="auto" w:fill="FFFFFF"/>
                <w:lang w:val="kk-KZ" w:bidi="ar-SA"/>
              </w:rPr>
              <w:t>«</w:t>
            </w:r>
            <w:r w:rsidRPr="00D82FC8">
              <w:rPr>
                <w:b/>
                <w:shd w:val="clear" w:color="auto" w:fill="FFFFFF"/>
                <w:lang w:val="kk-KZ" w:bidi="ar-SA"/>
              </w:rPr>
              <w:t>Give one word</w:t>
            </w:r>
            <w:r w:rsidRPr="00BC397D">
              <w:rPr>
                <w:b/>
                <w:shd w:val="clear" w:color="auto" w:fill="FFFFFF"/>
                <w:lang w:val="kk-KZ" w:bidi="ar-SA"/>
              </w:rPr>
              <w:t xml:space="preserve">», </w:t>
            </w:r>
            <w:r w:rsidRPr="00D82FC8">
              <w:rPr>
                <w:b/>
                <w:shd w:val="clear" w:color="auto" w:fill="FFFFFF"/>
                <w:lang w:val="kk-KZ" w:bidi="ar-SA"/>
              </w:rPr>
              <w:t xml:space="preserve">«Кім байқағыш», «Қиылған суреттер», «Ұқсасын тап», </w:t>
            </w:r>
            <w:r w:rsidRPr="00BC397D">
              <w:rPr>
                <w:b/>
                <w:shd w:val="clear" w:color="auto" w:fill="FFFFFF"/>
                <w:lang w:val="kk-KZ" w:bidi="ar-SA"/>
              </w:rPr>
              <w:t>«</w:t>
            </w:r>
            <w:r w:rsidRPr="00D82FC8">
              <w:rPr>
                <w:b/>
                <w:shd w:val="clear" w:color="auto" w:fill="FFFFFF"/>
                <w:lang w:val="kk-KZ" w:bidi="ar-SA"/>
              </w:rPr>
              <w:t>Spot the difference</w:t>
            </w:r>
            <w:r w:rsidRPr="00BC397D">
              <w:rPr>
                <w:b/>
                <w:shd w:val="clear" w:color="auto" w:fill="FFFFFF"/>
                <w:lang w:val="kk-KZ" w:bidi="ar-SA"/>
              </w:rPr>
              <w:t>»</w:t>
            </w:r>
            <w:r w:rsidRPr="00D82FC8">
              <w:rPr>
                <w:b/>
                <w:shd w:val="clear" w:color="auto" w:fill="FFFFFF"/>
                <w:lang w:val="kk-KZ" w:bidi="ar-SA"/>
              </w:rPr>
              <w:t xml:space="preserve"> , «Есіңде сақта», </w:t>
            </w:r>
            <w:r w:rsidRPr="00BC397D">
              <w:rPr>
                <w:b/>
                <w:shd w:val="clear" w:color="auto" w:fill="FFFFFF"/>
                <w:lang w:val="kk-KZ" w:bidi="ar-SA"/>
              </w:rPr>
              <w:t>«</w:t>
            </w:r>
            <w:r w:rsidRPr="00D82FC8">
              <w:rPr>
                <w:b/>
                <w:shd w:val="clear" w:color="auto" w:fill="FFFFFF"/>
                <w:lang w:val="kk-KZ" w:bidi="ar-SA"/>
              </w:rPr>
              <w:t>Remember</w:t>
            </w:r>
            <w:r w:rsidRPr="00BC397D">
              <w:rPr>
                <w:b/>
                <w:shd w:val="clear" w:color="auto" w:fill="FFFFFF"/>
                <w:lang w:val="kk-KZ" w:bidi="ar-SA"/>
              </w:rPr>
              <w:t>»</w:t>
            </w:r>
            <w:r w:rsidRPr="00D82FC8">
              <w:rPr>
                <w:b/>
                <w:shd w:val="clear" w:color="auto" w:fill="FFFFFF"/>
                <w:lang w:val="kk-KZ" w:bidi="ar-SA"/>
              </w:rPr>
              <w:t xml:space="preserve"> .</w:t>
            </w:r>
          </w:p>
          <w:p w:rsidR="00461741" w:rsidRPr="00BC397D" w:rsidRDefault="00461741" w:rsidP="00751CD2">
            <w:pPr>
              <w:jc w:val="both"/>
              <w:rPr>
                <w:shd w:val="clear" w:color="auto" w:fill="FFFFFF"/>
                <w:lang w:val="en-US" w:bidi="ar-SA"/>
              </w:rPr>
            </w:pPr>
            <w:r w:rsidRPr="00D82FC8">
              <w:rPr>
                <w:shd w:val="clear" w:color="auto" w:fill="FFFFFF"/>
                <w:lang w:val="kk-KZ" w:bidi="ar-SA"/>
              </w:rPr>
              <w:t>     </w:t>
            </w:r>
            <w:r w:rsidRPr="00D82FC8">
              <w:rPr>
                <w:rFonts w:eastAsia="Times New Roman" w:cs="Times New Roman"/>
                <w:shd w:val="clear" w:color="auto" w:fill="FFFFFF"/>
                <w:lang w:val="kk-KZ" w:bidi="ar-SA"/>
              </w:rPr>
              <w:t xml:space="preserve"> </w:t>
            </w:r>
            <w:r w:rsidRPr="00D82FC8">
              <w:rPr>
                <w:shd w:val="clear" w:color="auto" w:fill="FFFFFF"/>
                <w:lang w:val="kk-KZ" w:bidi="ar-SA"/>
              </w:rPr>
              <w:t> </w:t>
            </w:r>
            <w:r>
              <w:rPr>
                <w:shd w:val="clear" w:color="auto" w:fill="FFFFFF"/>
                <w:lang w:val="kk-KZ" w:bidi="ar-SA"/>
              </w:rPr>
              <w:t xml:space="preserve">    </w:t>
            </w:r>
            <w:r w:rsidRPr="00D82FC8">
              <w:rPr>
                <w:shd w:val="clear" w:color="auto" w:fill="FFFFFF"/>
                <w:lang w:val="kk-KZ" w:bidi="ar-SA"/>
              </w:rPr>
              <w:t xml:space="preserve"> Ал сөздік ойын арқылы сөзді орынды қолдана білуге, дұрыс жауап айтуға, сөз мағынасын түсінуге, орынды сөйлеуге үйренеді. </w:t>
            </w:r>
            <w:proofErr w:type="spellStart"/>
            <w:r w:rsidRPr="00BC397D">
              <w:rPr>
                <w:shd w:val="clear" w:color="auto" w:fill="FFFFFF"/>
                <w:lang w:bidi="ar-SA"/>
              </w:rPr>
              <w:t>Мысалы</w:t>
            </w:r>
            <w:proofErr w:type="spellEnd"/>
            <w:r w:rsidRPr="00BC397D">
              <w:rPr>
                <w:shd w:val="clear" w:color="auto" w:fill="FFFFFF"/>
                <w:lang w:val="en-US" w:bidi="ar-SA"/>
              </w:rPr>
              <w:t>: </w:t>
            </w:r>
            <w:r w:rsidRPr="00BC397D">
              <w:rPr>
                <w:b/>
                <w:shd w:val="clear" w:color="auto" w:fill="FFFFFF"/>
                <w:lang w:val="en-US" w:bidi="ar-SA"/>
              </w:rPr>
              <w:t>«</w:t>
            </w:r>
            <w:r w:rsidRPr="00BC397D">
              <w:rPr>
                <w:b/>
                <w:shd w:val="clear" w:color="auto" w:fill="FFFFFF"/>
                <w:lang w:bidi="ar-SA"/>
              </w:rPr>
              <w:t>Сөз</w:t>
            </w:r>
            <w:r w:rsidRPr="00BC397D">
              <w:rPr>
                <w:b/>
                <w:shd w:val="clear" w:color="auto" w:fill="FFFFFF"/>
                <w:lang w:val="en-US" w:bidi="ar-SA"/>
              </w:rPr>
              <w:t xml:space="preserve"> </w:t>
            </w:r>
            <w:proofErr w:type="spellStart"/>
            <w:r w:rsidRPr="00BC397D">
              <w:rPr>
                <w:b/>
                <w:shd w:val="clear" w:color="auto" w:fill="FFFFFF"/>
                <w:lang w:bidi="ar-SA"/>
              </w:rPr>
              <w:t>ойла</w:t>
            </w:r>
            <w:proofErr w:type="spellEnd"/>
            <w:r w:rsidRPr="00BC397D">
              <w:rPr>
                <w:b/>
                <w:shd w:val="clear" w:color="auto" w:fill="FFFFFF"/>
                <w:lang w:val="en-US" w:bidi="ar-SA"/>
              </w:rPr>
              <w:t xml:space="preserve">», </w:t>
            </w:r>
            <w:r w:rsidRPr="00BC397D">
              <w:rPr>
                <w:b/>
                <w:shd w:val="clear" w:color="auto" w:fill="FFFFFF"/>
                <w:lang w:val="kk-KZ" w:bidi="ar-SA"/>
              </w:rPr>
              <w:t>«</w:t>
            </w:r>
            <w:r w:rsidRPr="00BC397D">
              <w:rPr>
                <w:b/>
                <w:shd w:val="clear" w:color="auto" w:fill="FFFFFF"/>
                <w:lang w:val="en-US" w:bidi="ar-SA"/>
              </w:rPr>
              <w:t>Remember the words</w:t>
            </w:r>
            <w:r w:rsidRPr="00BC397D">
              <w:rPr>
                <w:b/>
                <w:shd w:val="clear" w:color="auto" w:fill="FFFFFF"/>
                <w:lang w:val="kk-KZ" w:bidi="ar-SA"/>
              </w:rPr>
              <w:t>»,</w:t>
            </w:r>
            <w:r w:rsidRPr="00BC397D">
              <w:rPr>
                <w:b/>
                <w:shd w:val="clear" w:color="auto" w:fill="FFFFFF"/>
                <w:lang w:val="en-US" w:bidi="ar-SA"/>
              </w:rPr>
              <w:t xml:space="preserve"> «make words»,  «</w:t>
            </w:r>
            <w:r w:rsidRPr="00BC397D">
              <w:rPr>
                <w:b/>
                <w:shd w:val="clear" w:color="auto" w:fill="FFFFFF"/>
                <w:lang w:bidi="ar-SA"/>
              </w:rPr>
              <w:t>Жұмбақ</w:t>
            </w:r>
            <w:r w:rsidRPr="00BC397D">
              <w:rPr>
                <w:b/>
                <w:shd w:val="clear" w:color="auto" w:fill="FFFFFF"/>
                <w:lang w:val="en-US" w:bidi="ar-SA"/>
              </w:rPr>
              <w:t xml:space="preserve"> </w:t>
            </w:r>
            <w:proofErr w:type="spellStart"/>
            <w:r w:rsidRPr="00BC397D">
              <w:rPr>
                <w:b/>
                <w:shd w:val="clear" w:color="auto" w:fill="FFFFFF"/>
                <w:lang w:bidi="ar-SA"/>
              </w:rPr>
              <w:t>ойла</w:t>
            </w:r>
            <w:proofErr w:type="spellEnd"/>
            <w:r w:rsidRPr="00BC397D">
              <w:rPr>
                <w:b/>
                <w:shd w:val="clear" w:color="auto" w:fill="FFFFFF"/>
                <w:lang w:val="en-US" w:bidi="ar-SA"/>
              </w:rPr>
              <w:t xml:space="preserve">», </w:t>
            </w:r>
            <w:r w:rsidRPr="00BC397D">
              <w:rPr>
                <w:b/>
                <w:shd w:val="clear" w:color="auto" w:fill="FFFFFF"/>
                <w:lang w:val="kk-KZ" w:bidi="ar-SA"/>
              </w:rPr>
              <w:t>«</w:t>
            </w:r>
            <w:r w:rsidRPr="00BC397D">
              <w:rPr>
                <w:b/>
                <w:shd w:val="clear" w:color="auto" w:fill="FFFFFF"/>
                <w:lang w:val="en-US" w:bidi="ar-SA"/>
              </w:rPr>
              <w:t>Make a puzzle</w:t>
            </w:r>
            <w:r w:rsidRPr="00BC397D">
              <w:rPr>
                <w:b/>
                <w:shd w:val="clear" w:color="auto" w:fill="FFFFFF"/>
                <w:lang w:val="kk-KZ" w:bidi="ar-SA"/>
              </w:rPr>
              <w:t xml:space="preserve">», </w:t>
            </w:r>
            <w:r w:rsidRPr="00BC397D">
              <w:rPr>
                <w:b/>
                <w:shd w:val="clear" w:color="auto" w:fill="FFFFFF"/>
                <w:lang w:val="en-US" w:bidi="ar-SA"/>
              </w:rPr>
              <w:t>«</w:t>
            </w:r>
            <w:r w:rsidRPr="00BC397D">
              <w:rPr>
                <w:b/>
                <w:shd w:val="clear" w:color="auto" w:fill="FFFFFF"/>
                <w:lang w:bidi="ar-SA"/>
              </w:rPr>
              <w:t>Жақсы</w:t>
            </w:r>
            <w:r w:rsidRPr="00BC397D">
              <w:rPr>
                <w:b/>
                <w:shd w:val="clear" w:color="auto" w:fill="FFFFFF"/>
                <w:lang w:val="en-US" w:bidi="ar-SA"/>
              </w:rPr>
              <w:t>-</w:t>
            </w:r>
            <w:proofErr w:type="spellStart"/>
            <w:r w:rsidRPr="00BC397D">
              <w:rPr>
                <w:b/>
                <w:shd w:val="clear" w:color="auto" w:fill="FFFFFF"/>
                <w:lang w:bidi="ar-SA"/>
              </w:rPr>
              <w:t>жаман</w:t>
            </w:r>
            <w:proofErr w:type="spellEnd"/>
            <w:r w:rsidRPr="00BC397D">
              <w:rPr>
                <w:b/>
                <w:shd w:val="clear" w:color="auto" w:fill="FFFFFF"/>
                <w:lang w:val="en-US" w:bidi="ar-SA"/>
              </w:rPr>
              <w:t xml:space="preserve">», </w:t>
            </w:r>
            <w:r w:rsidRPr="00BC397D">
              <w:rPr>
                <w:b/>
                <w:shd w:val="clear" w:color="auto" w:fill="FFFFFF"/>
                <w:lang w:val="kk-KZ" w:bidi="ar-SA"/>
              </w:rPr>
              <w:t>«</w:t>
            </w:r>
            <w:r w:rsidRPr="00BC397D">
              <w:rPr>
                <w:b/>
                <w:shd w:val="clear" w:color="auto" w:fill="FFFFFF"/>
                <w:lang w:val="en-US" w:bidi="ar-SA"/>
              </w:rPr>
              <w:t>Good or bad</w:t>
            </w:r>
            <w:r w:rsidRPr="00BC397D">
              <w:rPr>
                <w:b/>
                <w:shd w:val="clear" w:color="auto" w:fill="FFFFFF"/>
                <w:lang w:val="kk-KZ" w:bidi="ar-SA"/>
              </w:rPr>
              <w:t>»</w:t>
            </w:r>
            <w:r w:rsidRPr="00BC397D">
              <w:rPr>
                <w:b/>
                <w:shd w:val="clear" w:color="auto" w:fill="FFFFFF"/>
                <w:lang w:val="en-US" w:bidi="ar-SA"/>
              </w:rPr>
              <w:t>, «</w:t>
            </w:r>
            <w:r w:rsidRPr="00BC397D">
              <w:rPr>
                <w:b/>
                <w:shd w:val="clear" w:color="auto" w:fill="FFFFFF"/>
                <w:lang w:bidi="ar-SA"/>
              </w:rPr>
              <w:t>Жалғастыр</w:t>
            </w:r>
            <w:r w:rsidRPr="00BC397D">
              <w:rPr>
                <w:b/>
                <w:shd w:val="clear" w:color="auto" w:fill="FFFFFF"/>
                <w:lang w:val="en-US" w:bidi="ar-SA"/>
              </w:rPr>
              <w:t xml:space="preserve">», </w:t>
            </w:r>
            <w:r w:rsidRPr="00BC397D">
              <w:rPr>
                <w:b/>
                <w:shd w:val="clear" w:color="auto" w:fill="FFFFFF"/>
                <w:lang w:val="kk-KZ" w:bidi="ar-SA"/>
              </w:rPr>
              <w:t>«</w:t>
            </w:r>
            <w:r w:rsidRPr="00BC397D">
              <w:rPr>
                <w:b/>
                <w:shd w:val="clear" w:color="auto" w:fill="FFFFFF"/>
                <w:lang w:val="en-US" w:bidi="ar-SA"/>
              </w:rPr>
              <w:t>Continue</w:t>
            </w:r>
            <w:r w:rsidRPr="00BC397D">
              <w:rPr>
                <w:b/>
                <w:shd w:val="clear" w:color="auto" w:fill="FFFFFF"/>
                <w:lang w:val="kk-KZ" w:bidi="ar-SA"/>
              </w:rPr>
              <w:t>»</w:t>
            </w:r>
            <w:r w:rsidRPr="00BC397D">
              <w:rPr>
                <w:b/>
                <w:shd w:val="clear" w:color="auto" w:fill="FFFFFF"/>
                <w:lang w:val="en-US" w:bidi="ar-SA"/>
              </w:rPr>
              <w:t xml:space="preserve"> .</w:t>
            </w:r>
          </w:p>
          <w:p w:rsidR="00461741" w:rsidRPr="00D82FC8" w:rsidRDefault="00461741" w:rsidP="00751CD2">
            <w:pPr>
              <w:jc w:val="both"/>
              <w:rPr>
                <w:shd w:val="clear" w:color="auto" w:fill="FFFFFF"/>
                <w:lang w:val="kk-KZ" w:bidi="ar-SA"/>
              </w:rPr>
            </w:pPr>
            <w:r w:rsidRPr="00BC397D">
              <w:rPr>
                <w:shd w:val="clear" w:color="auto" w:fill="FFFFFF"/>
                <w:lang w:val="en-US" w:bidi="ar-SA"/>
              </w:rPr>
              <w:t>   </w:t>
            </w:r>
            <w:r w:rsidRPr="00BC397D">
              <w:rPr>
                <w:rFonts w:eastAsia="Times New Roman" w:cs="Times New Roman"/>
                <w:shd w:val="clear" w:color="auto" w:fill="FFFFFF"/>
                <w:lang w:val="en-US" w:bidi="ar-SA"/>
              </w:rPr>
              <w:t xml:space="preserve"> </w:t>
            </w:r>
            <w:r w:rsidRPr="00BC397D">
              <w:rPr>
                <w:shd w:val="clear" w:color="auto" w:fill="FFFFFF"/>
                <w:lang w:val="en-US" w:bidi="ar-SA"/>
              </w:rPr>
              <w:t>    </w:t>
            </w:r>
            <w:r>
              <w:rPr>
                <w:shd w:val="clear" w:color="auto" w:fill="FFFFFF"/>
                <w:lang w:val="kk-KZ" w:bidi="ar-SA"/>
              </w:rPr>
              <w:t xml:space="preserve">    </w:t>
            </w:r>
            <w:r w:rsidRPr="00D82FC8">
              <w:rPr>
                <w:shd w:val="clear" w:color="auto" w:fill="FFFFFF"/>
                <w:lang w:val="kk-KZ" w:bidi="ar-SA"/>
              </w:rPr>
              <w:t>Сонымен қатар балалардың сөздік қорларын дамыту жұмысына ойындарды қолданумен қатар, </w:t>
            </w:r>
            <w:r w:rsidRPr="00D82FC8">
              <w:rPr>
                <w:b/>
                <w:shd w:val="clear" w:color="auto" w:fill="FFFFFF"/>
                <w:lang w:val="kk-KZ" w:bidi="ar-SA"/>
              </w:rPr>
              <w:t xml:space="preserve">«Пішіндер көрмесі», </w:t>
            </w:r>
            <w:r w:rsidRPr="00BC397D">
              <w:rPr>
                <w:b/>
                <w:shd w:val="clear" w:color="auto" w:fill="FFFFFF"/>
                <w:lang w:val="kk-KZ" w:bidi="ar-SA"/>
              </w:rPr>
              <w:t>«G</w:t>
            </w:r>
            <w:r w:rsidRPr="00D82FC8">
              <w:rPr>
                <w:b/>
                <w:shd w:val="clear" w:color="auto" w:fill="FFFFFF"/>
                <w:lang w:val="kk-KZ" w:bidi="ar-SA"/>
              </w:rPr>
              <w:t>allery of figure</w:t>
            </w:r>
            <w:r w:rsidRPr="00BC397D">
              <w:rPr>
                <w:b/>
                <w:shd w:val="clear" w:color="auto" w:fill="FFFFFF"/>
                <w:lang w:val="kk-KZ" w:bidi="ar-SA"/>
              </w:rPr>
              <w:t>»,</w:t>
            </w:r>
            <w:r w:rsidRPr="00D82FC8">
              <w:rPr>
                <w:b/>
                <w:shd w:val="clear" w:color="auto" w:fill="FFFFFF"/>
                <w:lang w:val="kk-KZ" w:bidi="ar-SA"/>
              </w:rPr>
              <w:t xml:space="preserve"> «Remember the figure», «Қиын жолдар», </w:t>
            </w:r>
            <w:r w:rsidRPr="00BC397D">
              <w:rPr>
                <w:b/>
                <w:shd w:val="clear" w:color="auto" w:fill="FFFFFF"/>
                <w:lang w:val="kk-KZ" w:bidi="ar-SA"/>
              </w:rPr>
              <w:t>«</w:t>
            </w:r>
            <w:r w:rsidRPr="00D82FC8">
              <w:rPr>
                <w:b/>
                <w:shd w:val="clear" w:color="auto" w:fill="FFFFFF"/>
                <w:lang w:val="kk-KZ" w:bidi="ar-SA"/>
              </w:rPr>
              <w:t>Difficult road</w:t>
            </w:r>
            <w:r w:rsidRPr="00BC397D">
              <w:rPr>
                <w:b/>
                <w:shd w:val="clear" w:color="auto" w:fill="FFFFFF"/>
                <w:lang w:val="kk-KZ" w:bidi="ar-SA"/>
              </w:rPr>
              <w:t>»</w:t>
            </w:r>
            <w:r w:rsidRPr="00D82FC8">
              <w:rPr>
                <w:b/>
                <w:shd w:val="clear" w:color="auto" w:fill="FFFFFF"/>
                <w:lang w:val="kk-KZ" w:bidi="ar-SA"/>
              </w:rPr>
              <w:t xml:space="preserve"> , «Суретті жалғастыр», </w:t>
            </w:r>
            <w:r w:rsidRPr="00BC397D">
              <w:rPr>
                <w:b/>
                <w:shd w:val="clear" w:color="auto" w:fill="FFFFFF"/>
                <w:lang w:val="kk-KZ" w:bidi="ar-SA"/>
              </w:rPr>
              <w:t>«</w:t>
            </w:r>
            <w:r w:rsidRPr="00D82FC8">
              <w:rPr>
                <w:b/>
                <w:shd w:val="clear" w:color="auto" w:fill="FFFFFF"/>
                <w:lang w:val="kk-KZ" w:bidi="ar-SA"/>
              </w:rPr>
              <w:t>Continue picture</w:t>
            </w:r>
            <w:r w:rsidRPr="00BC397D">
              <w:rPr>
                <w:b/>
                <w:shd w:val="clear" w:color="auto" w:fill="FFFFFF"/>
                <w:lang w:val="kk-KZ" w:bidi="ar-SA"/>
              </w:rPr>
              <w:t>»</w:t>
            </w:r>
            <w:r w:rsidRPr="00D82FC8">
              <w:rPr>
                <w:b/>
                <w:shd w:val="clear" w:color="auto" w:fill="FFFFFF"/>
                <w:lang w:val="kk-KZ" w:bidi="ar-SA"/>
              </w:rPr>
              <w:t xml:space="preserve"> «Биші адамдар», </w:t>
            </w:r>
            <w:r w:rsidRPr="00BC397D">
              <w:rPr>
                <w:b/>
                <w:shd w:val="clear" w:color="auto" w:fill="FFFFFF"/>
                <w:lang w:val="kk-KZ" w:bidi="ar-SA"/>
              </w:rPr>
              <w:t>«D</w:t>
            </w:r>
            <w:r w:rsidRPr="00D82FC8">
              <w:rPr>
                <w:b/>
                <w:shd w:val="clear" w:color="auto" w:fill="FFFFFF"/>
                <w:lang w:val="kk-KZ" w:bidi="ar-SA"/>
              </w:rPr>
              <w:t xml:space="preserve">ancers </w:t>
            </w:r>
            <w:r w:rsidRPr="00BC397D">
              <w:rPr>
                <w:b/>
                <w:shd w:val="clear" w:color="auto" w:fill="FFFFFF"/>
                <w:lang w:val="kk-KZ" w:bidi="ar-SA"/>
              </w:rPr>
              <w:t xml:space="preserve">», </w:t>
            </w:r>
            <w:r w:rsidRPr="00D82FC8">
              <w:rPr>
                <w:b/>
                <w:shd w:val="clear" w:color="auto" w:fill="FFFFFF"/>
                <w:lang w:val="kk-KZ" w:bidi="ar-SA"/>
              </w:rPr>
              <w:t>«Көңілді таяқшалар»</w:t>
            </w:r>
            <w:r w:rsidRPr="00D82FC8">
              <w:rPr>
                <w:shd w:val="clear" w:color="auto" w:fill="FFFFFF"/>
                <w:lang w:val="kk-KZ" w:bidi="ar-SA"/>
              </w:rPr>
              <w:t xml:space="preserve">  </w:t>
            </w:r>
            <w:r w:rsidRPr="00BC397D">
              <w:rPr>
                <w:b/>
                <w:shd w:val="clear" w:color="auto" w:fill="FFFFFF"/>
                <w:lang w:val="kk-KZ" w:bidi="ar-SA"/>
              </w:rPr>
              <w:t>«</w:t>
            </w:r>
            <w:r w:rsidRPr="00D82FC8">
              <w:rPr>
                <w:b/>
                <w:shd w:val="clear" w:color="auto" w:fill="FFFFFF"/>
                <w:lang w:val="kk-KZ" w:bidi="ar-SA"/>
              </w:rPr>
              <w:t>Funny sticks</w:t>
            </w:r>
            <w:r w:rsidRPr="00BC397D">
              <w:rPr>
                <w:b/>
                <w:shd w:val="clear" w:color="auto" w:fill="FFFFFF"/>
                <w:lang w:val="kk-KZ" w:bidi="ar-SA"/>
              </w:rPr>
              <w:t xml:space="preserve">» </w:t>
            </w:r>
            <w:r w:rsidRPr="00D82FC8">
              <w:rPr>
                <w:shd w:val="clear" w:color="auto" w:fill="FFFFFF"/>
                <w:lang w:val="kk-KZ" w:bidi="ar-SA"/>
              </w:rPr>
              <w:t>тәрізді жаттығу тапсырмаларды да пайдаланып отыру өз нәтижесін берді. Бұл аталған жаттығу, тапсырмалар балалардың сөздік қорын дамыта отырып, таным белсенділіктерін және саусақ бұлшық етін дамытады.</w:t>
            </w:r>
          </w:p>
          <w:p w:rsidR="00461741" w:rsidRPr="00D82FC8" w:rsidRDefault="00461741" w:rsidP="00751CD2">
            <w:pPr>
              <w:jc w:val="both"/>
              <w:rPr>
                <w:color w:val="000000"/>
                <w:shd w:val="clear" w:color="auto" w:fill="FFFFFF"/>
                <w:lang w:val="kk-KZ" w:bidi="ar-SA"/>
              </w:rPr>
            </w:pPr>
            <w:r w:rsidRPr="00D82FC8">
              <w:rPr>
                <w:color w:val="000000"/>
                <w:shd w:val="clear" w:color="auto" w:fill="FFFFFF"/>
                <w:lang w:val="kk-KZ" w:bidi="ar-SA"/>
              </w:rPr>
              <w:t>     </w:t>
            </w:r>
            <w:r w:rsidRPr="00D82FC8">
              <w:rPr>
                <w:rFonts w:eastAsia="Times New Roman" w:cs="Times New Roman"/>
                <w:color w:val="000000"/>
                <w:shd w:val="clear" w:color="auto" w:fill="FFFFFF"/>
                <w:lang w:val="kk-KZ" w:bidi="ar-SA"/>
              </w:rPr>
              <w:t xml:space="preserve"> </w:t>
            </w:r>
            <w:r>
              <w:rPr>
                <w:rFonts w:eastAsia="Times New Roman" w:cs="Times New Roman"/>
                <w:color w:val="000000"/>
                <w:shd w:val="clear" w:color="auto" w:fill="FFFFFF"/>
                <w:lang w:val="kk-KZ" w:bidi="ar-SA"/>
              </w:rPr>
              <w:t xml:space="preserve">      </w:t>
            </w:r>
            <w:r w:rsidRPr="00BC397D">
              <w:rPr>
                <w:color w:val="000000"/>
                <w:shd w:val="clear" w:color="auto" w:fill="FFFFFF"/>
                <w:lang w:val="kk-KZ" w:bidi="ar-SA"/>
              </w:rPr>
              <w:t>Оқушылардың</w:t>
            </w:r>
            <w:r w:rsidRPr="00D82FC8">
              <w:rPr>
                <w:color w:val="000000"/>
                <w:shd w:val="clear" w:color="auto" w:fill="FFFFFF"/>
                <w:lang w:val="kk-KZ" w:bidi="ar-SA"/>
              </w:rPr>
              <w:t xml:space="preserve"> ойынның мазмұнымен таныстыру ойынды өткізу болып табылады. Ойынды талдау, бұл ойынның өз мақсатына жетуі, балалардың белсенділігі және олардың іс-әрекеті болып табылады.</w:t>
            </w:r>
          </w:p>
          <w:p w:rsidR="00461741" w:rsidRPr="00D82FC8" w:rsidRDefault="00461741" w:rsidP="00751CD2">
            <w:pPr>
              <w:jc w:val="both"/>
              <w:rPr>
                <w:color w:val="000000"/>
                <w:shd w:val="clear" w:color="auto" w:fill="FFFFFF"/>
                <w:lang w:val="kk-KZ" w:bidi="ar-SA"/>
              </w:rPr>
            </w:pPr>
            <w:r w:rsidRPr="00D82FC8">
              <w:rPr>
                <w:color w:val="000000"/>
                <w:shd w:val="clear" w:color="auto" w:fill="FFFFFF"/>
                <w:lang w:val="kk-KZ" w:bidi="ar-SA"/>
              </w:rPr>
              <w:t>    </w:t>
            </w:r>
            <w:r w:rsidRPr="00D82FC8">
              <w:rPr>
                <w:rFonts w:eastAsia="Times New Roman" w:cs="Times New Roman"/>
                <w:color w:val="000000"/>
                <w:shd w:val="clear" w:color="auto" w:fill="FFFFFF"/>
                <w:lang w:val="kk-KZ" w:bidi="ar-SA"/>
              </w:rPr>
              <w:t xml:space="preserve"> </w:t>
            </w:r>
            <w:r w:rsidRPr="00D82FC8">
              <w:rPr>
                <w:color w:val="000000"/>
                <w:shd w:val="clear" w:color="auto" w:fill="FFFFFF"/>
                <w:lang w:val="kk-KZ" w:bidi="ar-SA"/>
              </w:rPr>
              <w:t> </w:t>
            </w:r>
            <w:r w:rsidR="00751CD2">
              <w:rPr>
                <w:color w:val="000000"/>
                <w:shd w:val="clear" w:color="auto" w:fill="FFFFFF"/>
                <w:lang w:val="kk-KZ" w:bidi="ar-SA"/>
              </w:rPr>
              <w:t xml:space="preserve">   </w:t>
            </w:r>
            <w:r w:rsidRPr="00D82FC8">
              <w:rPr>
                <w:color w:val="000000"/>
                <w:shd w:val="clear" w:color="auto" w:fill="FFFFFF"/>
                <w:lang w:val="kk-KZ" w:bidi="ar-SA"/>
              </w:rPr>
              <w:t xml:space="preserve"> Сонымен </w:t>
            </w:r>
            <w:r w:rsidRPr="00BC397D">
              <w:rPr>
                <w:color w:val="000000"/>
                <w:shd w:val="clear" w:color="auto" w:fill="FFFFFF"/>
                <w:lang w:val="kk-KZ" w:bidi="ar-SA"/>
              </w:rPr>
              <w:t>оқушылардың</w:t>
            </w:r>
            <w:r w:rsidRPr="00D82FC8">
              <w:rPr>
                <w:color w:val="000000"/>
                <w:shd w:val="clear" w:color="auto" w:fill="FFFFFF"/>
                <w:lang w:val="kk-KZ" w:bidi="ar-SA"/>
              </w:rPr>
              <w:t xml:space="preserve"> сөздік қорларын дамытуда ойындарды, тапсырма-жаттығуларды қолдану үлкен нәтиже береді. </w:t>
            </w:r>
            <w:r w:rsidRPr="00D82FC8">
              <w:rPr>
                <w:b/>
                <w:color w:val="000000"/>
                <w:shd w:val="clear" w:color="auto" w:fill="FFFFFF"/>
                <w:lang w:val="kk-KZ" w:bidi="ar-SA"/>
              </w:rPr>
              <w:t>Ойын</w:t>
            </w:r>
            <w:r w:rsidRPr="00D82FC8">
              <w:rPr>
                <w:color w:val="000000"/>
                <w:shd w:val="clear" w:color="auto" w:fill="FFFFFF"/>
                <w:lang w:val="kk-KZ" w:bidi="ar-SA"/>
              </w:rPr>
              <w:t> арқылы балалардың сөздік қоры дамып, ауызша сөйлеу машығын игереді, таным белсенділіктері  қалыптаса түсіп, ақыл-ойы өсіп жетіледі, әрі адамгершілік қасиеттер бойына сіңіреді.</w:t>
            </w:r>
          </w:p>
          <w:p w:rsidR="00461741" w:rsidRPr="002C6A18" w:rsidRDefault="00461741" w:rsidP="00FA53C0">
            <w:pPr>
              <w:jc w:val="both"/>
              <w:rPr>
                <w:color w:val="000000"/>
                <w:shd w:val="clear" w:color="auto" w:fill="FFFFFF"/>
                <w:lang w:val="kk-KZ" w:bidi="ar-SA"/>
              </w:rPr>
            </w:pPr>
            <w:r w:rsidRPr="00D82FC8">
              <w:rPr>
                <w:color w:val="000000"/>
                <w:sz w:val="18"/>
                <w:szCs w:val="18"/>
                <w:shd w:val="clear" w:color="auto" w:fill="FFFFFF"/>
                <w:lang w:val="kk-KZ" w:bidi="ar-SA"/>
              </w:rPr>
              <w:t>        </w:t>
            </w:r>
            <w:r w:rsidRPr="00D82FC8">
              <w:rPr>
                <w:rFonts w:eastAsia="Times New Roman" w:cs="Times New Roman"/>
                <w:color w:val="000000"/>
                <w:sz w:val="18"/>
                <w:szCs w:val="18"/>
                <w:shd w:val="clear" w:color="auto" w:fill="FFFFFF"/>
                <w:lang w:val="kk-KZ" w:bidi="ar-SA"/>
              </w:rPr>
              <w:t xml:space="preserve"> </w:t>
            </w:r>
            <w:r>
              <w:rPr>
                <w:rFonts w:eastAsia="Times New Roman" w:cs="Times New Roman"/>
                <w:color w:val="000000"/>
                <w:sz w:val="18"/>
                <w:szCs w:val="18"/>
                <w:shd w:val="clear" w:color="auto" w:fill="FFFFFF"/>
                <w:lang w:val="kk-KZ" w:bidi="ar-SA"/>
              </w:rPr>
              <w:t xml:space="preserve">       </w:t>
            </w:r>
            <w:r w:rsidRPr="00D82FC8">
              <w:rPr>
                <w:color w:val="000000"/>
                <w:shd w:val="clear" w:color="auto" w:fill="FFFFFF"/>
                <w:lang w:val="kk-KZ" w:bidi="ar-SA"/>
              </w:rPr>
              <w:t>Міне, сондықтан да оқу-тәрбие үрдісінде </w:t>
            </w:r>
            <w:r w:rsidRPr="00D82FC8">
              <w:rPr>
                <w:b/>
                <w:color w:val="000000"/>
                <w:shd w:val="clear" w:color="auto" w:fill="FFFFFF"/>
                <w:lang w:val="kk-KZ" w:bidi="ar-SA"/>
              </w:rPr>
              <w:t>әр түрлі ойындар арқылы баланы жан-</w:t>
            </w:r>
            <w:r w:rsidRPr="00D82FC8">
              <w:rPr>
                <w:b/>
                <w:color w:val="000000"/>
                <w:shd w:val="clear" w:color="auto" w:fill="FFFFFF"/>
                <w:lang w:val="kk-KZ" w:bidi="ar-SA"/>
              </w:rPr>
              <w:lastRenderedPageBreak/>
              <w:t>жақты дамыту</w:t>
            </w:r>
            <w:r w:rsidRPr="00D82FC8">
              <w:rPr>
                <w:color w:val="000000"/>
                <w:shd w:val="clear" w:color="auto" w:fill="FFFFFF"/>
                <w:lang w:val="kk-KZ" w:bidi="ar-SA"/>
              </w:rPr>
              <w:t> ісіне ерекше көңіл бөлемін және бұл менің ең негізгі</w:t>
            </w:r>
            <w:r>
              <w:rPr>
                <w:color w:val="000000"/>
                <w:shd w:val="clear" w:color="auto" w:fill="FFFFFF"/>
                <w:lang w:val="kk-KZ" w:bidi="ar-SA"/>
              </w:rPr>
              <w:t xml:space="preserve"> </w:t>
            </w:r>
            <w:r w:rsidRPr="00D82FC8">
              <w:rPr>
                <w:b/>
                <w:color w:val="000000"/>
                <w:shd w:val="clear" w:color="auto" w:fill="FFFFFF"/>
                <w:lang w:val="kk-KZ" w:bidi="ar-SA"/>
              </w:rPr>
              <w:t>алдыма қойған мәселем.</w:t>
            </w:r>
          </w:p>
          <w:p w:rsidR="00461741" w:rsidRPr="00EB2F94" w:rsidRDefault="00461741" w:rsidP="00FA53C0">
            <w:pPr>
              <w:jc w:val="both"/>
              <w:rPr>
                <w:rFonts w:eastAsia="Times New Roman" w:cs="Times New Roman"/>
                <w:lang w:val="kk-KZ"/>
              </w:rPr>
            </w:pPr>
            <w:r w:rsidRPr="00602FA2">
              <w:rPr>
                <w:rFonts w:eastAsia="Times New Roman" w:cs="Times New Roman"/>
                <w:sz w:val="18"/>
                <w:szCs w:val="18"/>
                <w:lang w:val="kk-KZ"/>
              </w:rPr>
              <w:t xml:space="preserve">   </w:t>
            </w:r>
            <w:r>
              <w:rPr>
                <w:rFonts w:eastAsia="Times New Roman" w:cs="Times New Roman"/>
                <w:sz w:val="18"/>
                <w:szCs w:val="18"/>
                <w:lang w:val="kk-KZ"/>
              </w:rPr>
              <w:t xml:space="preserve">              </w:t>
            </w:r>
            <w:r w:rsidRPr="00EB2F94">
              <w:rPr>
                <w:lang w:val="kk-KZ"/>
              </w:rPr>
              <w:t>Жалпы өз тәжірибемнен алып айтатын болсам, мен өзімнің әрбір сабағымда оқушыларға үй тапсырмасы ретінде сөздік жаттауды міндетті түрде беріп, ал келесі сабақтарда сол сөздікті сұрауға арнайы уақыт бөліп отырамын. Яғни оқушылардан сөздікті не жазбаша түрде, не ауызша түрде қайтадан сұрап отырамын.</w:t>
            </w:r>
            <w:r w:rsidR="00FA53C0">
              <w:rPr>
                <w:lang w:val="kk-KZ"/>
              </w:rPr>
              <w:t xml:space="preserve"> </w:t>
            </w:r>
            <w:r w:rsidRPr="00EB2F94">
              <w:rPr>
                <w:lang w:val="kk-KZ"/>
              </w:rPr>
              <w:t xml:space="preserve">Себебі бұл шет тілі болғандықтан біздің әрбір сабағымызда жаңа сөздердің болмауы мүмкін емес. Ал егер әрбір сабақтағы жаңа сөздерді оқушы жаттап алып отырса, онда бірінішіден ол оқушының сөздік қоры жаңарады, екіншіден, бұл әдіс оқушының келесі сабақты да жақсы түсінуіне түрткі болады деп ойлаймын. Оқушылардан сөздікті жазбаша түрде сұрауымның себебі, олар тек ауызша ғана жаттап алып қоймай сөздің орфографиялық жағына да мән беретін болады. Мысалы, бір сабақтың үстінде бір оқушыдан ауызша сұрасам, бір оқушыдан жазбаша сұраймын. Яғни, оқушы сонда ауызшаға да, жазбашаға да дайындалып келетін болады. </w:t>
            </w:r>
            <w:r w:rsidRPr="00EB2F94">
              <w:rPr>
                <w:lang w:val="kk-KZ"/>
              </w:rPr>
              <w:br/>
              <w:t xml:space="preserve">   </w:t>
            </w:r>
            <w:r>
              <w:rPr>
                <w:lang w:val="kk-KZ"/>
              </w:rPr>
              <w:t xml:space="preserve">        </w:t>
            </w:r>
            <w:r w:rsidR="00FA53C0">
              <w:rPr>
                <w:lang w:val="kk-KZ"/>
              </w:rPr>
              <w:t xml:space="preserve"> </w:t>
            </w:r>
            <w:r>
              <w:rPr>
                <w:rFonts w:eastAsia="Times New Roman" w:cs="Times New Roman"/>
                <w:sz w:val="18"/>
                <w:szCs w:val="18"/>
                <w:lang w:val="kk-KZ"/>
              </w:rPr>
              <w:t xml:space="preserve"> </w:t>
            </w:r>
            <w:r w:rsidRPr="00EB2F94">
              <w:rPr>
                <w:lang w:val="kk-KZ"/>
              </w:rPr>
              <w:t>Оқушылардың сөздік қорын дамытуда , мен айтар едім, ақпараттық -коммуникациялық технологияның, түрлі қарапайым ойындар мен рөлдік ойындардың, диалогтың, яғни, коммуникативтілік әдістің ,сондай – ақ түрлі көрнекіліктерді қолданудың маңызы зор дер едім</w:t>
            </w:r>
            <w:r w:rsidR="00751CD2">
              <w:rPr>
                <w:lang w:val="kk-KZ"/>
              </w:rPr>
              <w:t>.</w:t>
            </w:r>
          </w:p>
          <w:p w:rsidR="00461741" w:rsidRPr="00751CD2" w:rsidRDefault="00461741" w:rsidP="00751CD2">
            <w:pPr>
              <w:rPr>
                <w:lang w:val="kk-KZ"/>
              </w:rPr>
            </w:pPr>
            <w:r w:rsidRPr="00EB2F94">
              <w:rPr>
                <w:rFonts w:eastAsia="Times New Roman" w:cs="Times New Roman"/>
                <w:lang w:val="kk-KZ"/>
              </w:rPr>
              <w:t xml:space="preserve"> </w:t>
            </w:r>
            <w:r>
              <w:rPr>
                <w:rFonts w:eastAsia="Times New Roman" w:cs="Times New Roman"/>
                <w:lang w:val="kk-KZ"/>
              </w:rPr>
              <w:t xml:space="preserve">               </w:t>
            </w:r>
            <w:r w:rsidRPr="00EB2F94">
              <w:rPr>
                <w:lang w:val="kk-KZ"/>
              </w:rPr>
              <w:t>Интерактивті тақтамен презентацияны бірге қолдану оқушылардың сабаққа деген қызығушылығын ерекше арттырады. Ағылшын тілі сабағында компьютерді, мультимедиялық және электрондық оқулықтарды және интерактивті тақтаны пайдаланғанда:</w:t>
            </w:r>
            <w:r w:rsidRPr="00EB2F94">
              <w:rPr>
                <w:lang w:val="kk-KZ"/>
              </w:rPr>
              <w:br/>
            </w:r>
            <w:r>
              <w:rPr>
                <w:lang w:val="kk-KZ"/>
              </w:rPr>
              <w:t xml:space="preserve">     </w:t>
            </w:r>
            <w:r w:rsidRPr="00EB2F94">
              <w:rPr>
                <w:lang w:val="kk-KZ"/>
              </w:rPr>
              <w:t>• лексиканы оқып үйретеді;</w:t>
            </w:r>
            <w:r w:rsidRPr="00EB2F94">
              <w:rPr>
                <w:lang w:val="kk-KZ"/>
              </w:rPr>
              <w:br/>
            </w:r>
            <w:r>
              <w:rPr>
                <w:lang w:val="kk-KZ"/>
              </w:rPr>
              <w:t xml:space="preserve">     </w:t>
            </w:r>
            <w:r w:rsidRPr="00EB2F94">
              <w:rPr>
                <w:lang w:val="kk-KZ"/>
              </w:rPr>
              <w:t>• сөйлеу ырғағын;</w:t>
            </w:r>
            <w:r w:rsidRPr="00EB2F94">
              <w:rPr>
                <w:lang w:val="kk-KZ"/>
              </w:rPr>
              <w:br/>
            </w:r>
            <w:r>
              <w:rPr>
                <w:lang w:val="kk-KZ"/>
              </w:rPr>
              <w:t xml:space="preserve">     </w:t>
            </w:r>
            <w:r w:rsidRPr="00EB2F94">
              <w:rPr>
                <w:lang w:val="kk-KZ"/>
              </w:rPr>
              <w:t>• диалог, монолог және рөлдік ойындарды;</w:t>
            </w:r>
            <w:r w:rsidRPr="00EB2F94">
              <w:rPr>
                <w:lang w:val="kk-KZ"/>
              </w:rPr>
              <w:br/>
            </w:r>
            <w:r>
              <w:rPr>
                <w:lang w:val="kk-KZ"/>
              </w:rPr>
              <w:t xml:space="preserve">     </w:t>
            </w:r>
            <w:r w:rsidRPr="00EB2F94">
              <w:rPr>
                <w:lang w:val="kk-KZ"/>
              </w:rPr>
              <w:t>• хат жазуға үйретеді;</w:t>
            </w:r>
            <w:r w:rsidRPr="00EB2F94">
              <w:rPr>
                <w:lang w:val="kk-KZ"/>
              </w:rPr>
              <w:br/>
            </w:r>
            <w:r>
              <w:rPr>
                <w:lang w:val="kk-KZ"/>
              </w:rPr>
              <w:t xml:space="preserve">               </w:t>
            </w:r>
            <w:r w:rsidRPr="00EB2F94">
              <w:rPr>
                <w:lang w:val="kk-KZ"/>
              </w:rPr>
              <w:t>Көбіне мен өзімнің сабақтарымда компью</w:t>
            </w:r>
            <w:r w:rsidR="00FA53C0">
              <w:rPr>
                <w:lang w:val="kk-KZ"/>
              </w:rPr>
              <w:t>терде</w:t>
            </w:r>
            <w:r w:rsidR="00751CD2">
              <w:rPr>
                <w:lang w:val="kk-KZ"/>
              </w:rPr>
              <w:t xml:space="preserve"> жаңа сабақ түсіндіргенде, </w:t>
            </w:r>
            <w:r w:rsidRPr="00EB2F94">
              <w:rPr>
                <w:lang w:val="kk-KZ"/>
              </w:rPr>
              <w:t>грамматикалық құрылымдарды өткенде және қорытынды сабақта қолданамын. Интерактивті тақтаға сөзі анық жазылған ағылшын тіліндегі видеороликтерді, аудио дискідегі өлеңдерді, электронды оқулықтарды компьютер арқылы енгізіп, тақырыбы бойынша сабақта қолданамын. Бұл көрнекі құралдар тақырыпты ашуға, оқушыға жеткізуге көп көмегін тигізеді.</w:t>
            </w:r>
          </w:p>
          <w:p w:rsidR="00461741" w:rsidRPr="00EB2F94" w:rsidRDefault="00FA53C0" w:rsidP="00751CD2">
            <w:pPr>
              <w:jc w:val="both"/>
              <w:rPr>
                <w:lang w:val="kk-KZ"/>
              </w:rPr>
            </w:pPr>
            <w:r>
              <w:rPr>
                <w:rFonts w:eastAsia="Times New Roman" w:cs="Times New Roman"/>
                <w:lang w:val="kk-KZ"/>
              </w:rPr>
              <w:t xml:space="preserve">          </w:t>
            </w:r>
            <w:r w:rsidR="00461741">
              <w:rPr>
                <w:rFonts w:eastAsia="Times New Roman" w:cs="Times New Roman"/>
                <w:lang w:val="kk-KZ"/>
              </w:rPr>
              <w:t xml:space="preserve"> </w:t>
            </w:r>
            <w:r w:rsidR="00461741" w:rsidRPr="00EB2F94">
              <w:rPr>
                <w:lang w:val="kk-KZ"/>
              </w:rPr>
              <w:t>Ағылшын тілі пәні сабағында оқушылардың тілді дұрыс меңгеруі үшін әртүрлі рөлдік ойындарды қолдануға болады.  Осы рөлдік ойындарды  оқу үдерісінде қолданудың басты мақсаты – оқушылардың ой-өрісін кеңейту,  өзіндік пікірін қо</w:t>
            </w:r>
            <w:r w:rsidR="002C6A18">
              <w:rPr>
                <w:lang w:val="kk-KZ"/>
              </w:rPr>
              <w:t>рғауға,  сөйлеу тілінің дамуына</w:t>
            </w:r>
            <w:r w:rsidR="00461741" w:rsidRPr="00EB2F94">
              <w:rPr>
                <w:lang w:val="kk-KZ"/>
              </w:rPr>
              <w:t>,</w:t>
            </w:r>
            <w:r w:rsidR="002C6A18">
              <w:rPr>
                <w:lang w:val="kk-KZ"/>
              </w:rPr>
              <w:t xml:space="preserve"> </w:t>
            </w:r>
            <w:r w:rsidR="00461741" w:rsidRPr="00EB2F94">
              <w:rPr>
                <w:lang w:val="kk-KZ"/>
              </w:rPr>
              <w:t>сөздік қорының қалыптасуына ықпал ету болып табылады.  Шетел тілінде сөйлеуді,  қарым-қатынас жасауды үйретуді мақсат еткен әрбір мұғалім өз сабақтарында жаттығулардың бірі ретінде осы рөлдік ойындарды қолданғаны жөн.</w:t>
            </w:r>
          </w:p>
          <w:p w:rsidR="00461741" w:rsidRPr="00EB2F94" w:rsidRDefault="00FA53C0" w:rsidP="00751CD2">
            <w:pPr>
              <w:jc w:val="both"/>
              <w:rPr>
                <w:b/>
                <w:lang w:val="kk-KZ"/>
              </w:rPr>
            </w:pPr>
            <w:r>
              <w:rPr>
                <w:lang w:val="kk-KZ"/>
              </w:rPr>
              <w:t xml:space="preserve">          </w:t>
            </w:r>
            <w:r w:rsidR="002C6A18">
              <w:rPr>
                <w:lang w:val="kk-KZ"/>
              </w:rPr>
              <w:t xml:space="preserve"> </w:t>
            </w:r>
            <w:r w:rsidR="00461741" w:rsidRPr="00EB2F94">
              <w:rPr>
                <w:lang w:val="kk-KZ"/>
              </w:rPr>
              <w:t xml:space="preserve">Өз тәжірибемнен айтатын болсам мен, сабақ барысында оқушының тілін дамытатындай, коммуникативтік құзыреттілігін қалыптастыратындай ойындарды қолданамын. </w:t>
            </w:r>
            <w:r w:rsidR="00461741" w:rsidRPr="002C6A18">
              <w:rPr>
                <w:lang w:val="kk-KZ"/>
              </w:rPr>
              <w:t xml:space="preserve">Олар: </w:t>
            </w:r>
          </w:p>
          <w:p w:rsidR="00461741" w:rsidRPr="00EB2F94" w:rsidRDefault="002C6A18" w:rsidP="00751CD2">
            <w:pPr>
              <w:jc w:val="both"/>
              <w:rPr>
                <w:b/>
                <w:lang w:val="kk-KZ"/>
              </w:rPr>
            </w:pPr>
            <w:r>
              <w:rPr>
                <w:b/>
                <w:lang w:val="kk-KZ"/>
              </w:rPr>
              <w:t xml:space="preserve">           </w:t>
            </w:r>
            <w:r w:rsidR="00461741" w:rsidRPr="00EB2F94">
              <w:rPr>
                <w:b/>
                <w:lang w:val="kk-KZ"/>
              </w:rPr>
              <w:t>«Доппен ойыны»</w:t>
            </w:r>
            <w:r w:rsidR="00461741" w:rsidRPr="00EB2F94">
              <w:rPr>
                <w:lang w:val="kk-KZ"/>
              </w:rPr>
              <w:t xml:space="preserve"> - балалар допты бір-біріне лақтырып тез заттың атын немесе түсін, яғни жалғастыру керек. </w:t>
            </w:r>
          </w:p>
          <w:p w:rsidR="00461741" w:rsidRPr="00EB2F94" w:rsidRDefault="002C6A18" w:rsidP="00751CD2">
            <w:pPr>
              <w:jc w:val="both"/>
              <w:rPr>
                <w:rFonts w:eastAsia="Times New Roman" w:cs="Times New Roman"/>
                <w:b/>
                <w:lang w:val="kk-KZ"/>
              </w:rPr>
            </w:pPr>
            <w:r>
              <w:rPr>
                <w:b/>
                <w:lang w:val="kk-KZ"/>
              </w:rPr>
              <w:t xml:space="preserve">           </w:t>
            </w:r>
            <w:r w:rsidR="00461741" w:rsidRPr="00EB2F94">
              <w:rPr>
                <w:b/>
                <w:lang w:val="kk-KZ"/>
              </w:rPr>
              <w:t>«Сұрақ қой»</w:t>
            </w:r>
            <w:r w:rsidR="00461741" w:rsidRPr="00EB2F94">
              <w:rPr>
                <w:lang w:val="kk-KZ"/>
              </w:rPr>
              <w:t xml:space="preserve"> ойынында үстелдің үстінде бірнеше заттар жатады, оқушылар әр затқа сұрақ қою керек, «Затты тап» ойынында мұғалім әлдебір затты гаетпен жауып, сұрақтар қою барысында оқушылар ол не зат екенін шешу керек.</w:t>
            </w:r>
          </w:p>
          <w:p w:rsidR="00461741" w:rsidRPr="00EB2F94" w:rsidRDefault="00461741" w:rsidP="00751CD2">
            <w:pPr>
              <w:jc w:val="both"/>
              <w:rPr>
                <w:lang w:val="kk-KZ"/>
              </w:rPr>
            </w:pPr>
            <w:r w:rsidRPr="00EB2F94">
              <w:rPr>
                <w:rFonts w:eastAsia="Times New Roman" w:cs="Times New Roman"/>
                <w:b/>
                <w:lang w:val="kk-KZ"/>
              </w:rPr>
              <w:t xml:space="preserve"> </w:t>
            </w:r>
            <w:r w:rsidR="002C6A18">
              <w:rPr>
                <w:rFonts w:eastAsia="Times New Roman" w:cs="Times New Roman"/>
                <w:b/>
                <w:lang w:val="kk-KZ"/>
              </w:rPr>
              <w:t xml:space="preserve">          </w:t>
            </w:r>
            <w:r w:rsidRPr="00EB2F94">
              <w:rPr>
                <w:b/>
                <w:lang w:val="kk-KZ"/>
              </w:rPr>
              <w:t>«Сөз құра»</w:t>
            </w:r>
            <w:r w:rsidRPr="00EB2F94">
              <w:rPr>
                <w:lang w:val="kk-KZ"/>
              </w:rPr>
              <w:t xml:space="preserve"> - суретке қарап атын атау және осы сөздің бірінші әрпіне сөз құрау керек.</w:t>
            </w:r>
          </w:p>
          <w:p w:rsidR="00461741" w:rsidRPr="00EB2F94" w:rsidRDefault="002C6A18" w:rsidP="00751CD2">
            <w:pPr>
              <w:pStyle w:val="af"/>
              <w:jc w:val="both"/>
              <w:rPr>
                <w:b/>
                <w:lang w:val="kk-KZ"/>
              </w:rPr>
            </w:pPr>
            <w:r>
              <w:rPr>
                <w:lang w:val="kk-KZ"/>
              </w:rPr>
              <w:t xml:space="preserve">           </w:t>
            </w:r>
            <w:r w:rsidR="00461741" w:rsidRPr="00EB2F94">
              <w:rPr>
                <w:b/>
                <w:lang w:val="kk-KZ"/>
              </w:rPr>
              <w:t>«Түсті ата»</w:t>
            </w:r>
            <w:r w:rsidR="00461741" w:rsidRPr="00EB2F94">
              <w:rPr>
                <w:lang w:val="kk-KZ"/>
              </w:rPr>
              <w:t xml:space="preserve"> ойынында мұғалім қызыл түсті карташаны көрсетіп « What colour is it ?” балалар It's red деп жауап береді .</w:t>
            </w:r>
          </w:p>
          <w:p w:rsidR="00461741" w:rsidRPr="00813C50" w:rsidRDefault="00461741" w:rsidP="00751CD2">
            <w:pPr>
              <w:jc w:val="both"/>
              <w:rPr>
                <w:b/>
                <w:lang w:val="kk-KZ"/>
              </w:rPr>
            </w:pPr>
            <w:r>
              <w:rPr>
                <w:b/>
                <w:lang w:val="kk-KZ"/>
              </w:rPr>
              <w:t xml:space="preserve">      -     </w:t>
            </w:r>
            <w:r w:rsidRPr="00EB2F94">
              <w:rPr>
                <w:b/>
                <w:lang w:val="en-US"/>
              </w:rPr>
              <w:t>«Just the facts»</w:t>
            </w:r>
            <w:r w:rsidRPr="00EB2F94">
              <w:rPr>
                <w:lang w:val="en-US"/>
              </w:rPr>
              <w:t xml:space="preserve"> </w:t>
            </w:r>
            <w:r w:rsidRPr="00EB2F94">
              <w:t>Мұғалім</w:t>
            </w:r>
            <w:r w:rsidRPr="00EB2F94">
              <w:rPr>
                <w:lang w:val="en-US"/>
              </w:rPr>
              <w:t xml:space="preserve"> </w:t>
            </w:r>
            <w:r w:rsidRPr="00EB2F94">
              <w:t>тақтаға</w:t>
            </w:r>
            <w:r w:rsidRPr="00EB2F94">
              <w:rPr>
                <w:lang w:val="en-US"/>
              </w:rPr>
              <w:t xml:space="preserve"> 3 </w:t>
            </w:r>
            <w:r w:rsidRPr="00EB2F94">
              <w:t>сұрақ</w:t>
            </w:r>
            <w:r w:rsidRPr="00EB2F94">
              <w:rPr>
                <w:lang w:val="en-US"/>
              </w:rPr>
              <w:t xml:space="preserve"> </w:t>
            </w:r>
            <w:proofErr w:type="spellStart"/>
            <w:r w:rsidRPr="00EB2F94">
              <w:t>жазады</w:t>
            </w:r>
            <w:proofErr w:type="spellEnd"/>
            <w:r w:rsidRPr="00EB2F94">
              <w:rPr>
                <w:lang w:val="en-US"/>
              </w:rPr>
              <w:t xml:space="preserve">, </w:t>
            </w:r>
            <w:r w:rsidRPr="00EB2F94">
              <w:t>мыс</w:t>
            </w:r>
            <w:r w:rsidRPr="00EB2F94">
              <w:rPr>
                <w:lang w:val="en-US"/>
              </w:rPr>
              <w:t xml:space="preserve">: What kind of music do you like? Where do you usually listen to music? Who is your </w:t>
            </w:r>
            <w:proofErr w:type="spellStart"/>
            <w:r w:rsidRPr="00EB2F94">
              <w:rPr>
                <w:lang w:val="en-US"/>
              </w:rPr>
              <w:t>favourite</w:t>
            </w:r>
            <w:proofErr w:type="spellEnd"/>
            <w:r w:rsidRPr="00EB2F94">
              <w:rPr>
                <w:lang w:val="en-US"/>
              </w:rPr>
              <w:t xml:space="preserve"> singer?</w:t>
            </w:r>
            <w:r w:rsidRPr="00EB2F94">
              <w:rPr>
                <w:lang w:val="en-US"/>
              </w:rPr>
              <w:br/>
            </w:r>
            <w:r w:rsidRPr="00EB2F94">
              <w:t>Әрбі</w:t>
            </w:r>
            <w:proofErr w:type="gramStart"/>
            <w:r w:rsidRPr="00EB2F94">
              <w:t>р</w:t>
            </w:r>
            <w:proofErr w:type="gramEnd"/>
            <w:r w:rsidRPr="00EB2F94">
              <w:rPr>
                <w:lang w:val="en-US"/>
              </w:rPr>
              <w:t xml:space="preserve"> </w:t>
            </w:r>
            <w:r w:rsidRPr="00EB2F94">
              <w:t>оқушы</w:t>
            </w:r>
            <w:r w:rsidRPr="00EB2F94">
              <w:rPr>
                <w:lang w:val="en-US"/>
              </w:rPr>
              <w:t xml:space="preserve"> 3 </w:t>
            </w:r>
            <w:r w:rsidRPr="00EB2F94">
              <w:t>үлестірмелі</w:t>
            </w:r>
            <w:r w:rsidRPr="00EB2F94">
              <w:rPr>
                <w:lang w:val="en-US"/>
              </w:rPr>
              <w:t xml:space="preserve"> </w:t>
            </w:r>
            <w:r w:rsidRPr="00EB2F94">
              <w:t>қағаздан</w:t>
            </w:r>
            <w:r w:rsidRPr="00EB2F94">
              <w:rPr>
                <w:lang w:val="en-US"/>
              </w:rPr>
              <w:t xml:space="preserve"> </w:t>
            </w:r>
            <w:proofErr w:type="spellStart"/>
            <w:r w:rsidRPr="00EB2F94">
              <w:t>алып</w:t>
            </w:r>
            <w:proofErr w:type="spellEnd"/>
            <w:r w:rsidRPr="00EB2F94">
              <w:rPr>
                <w:lang w:val="en-US"/>
              </w:rPr>
              <w:t xml:space="preserve">, </w:t>
            </w:r>
            <w:r w:rsidRPr="00EB2F94">
              <w:t>оның</w:t>
            </w:r>
            <w:r w:rsidRPr="00EB2F94">
              <w:rPr>
                <w:lang w:val="en-US"/>
              </w:rPr>
              <w:t xml:space="preserve"> </w:t>
            </w:r>
            <w:r w:rsidRPr="00EB2F94">
              <w:t>әрқайсысына</w:t>
            </w:r>
            <w:r w:rsidRPr="00EB2F94">
              <w:rPr>
                <w:lang w:val="en-US"/>
              </w:rPr>
              <w:t xml:space="preserve">, </w:t>
            </w:r>
            <w:r w:rsidRPr="00EB2F94">
              <w:t>әр</w:t>
            </w:r>
            <w:r w:rsidRPr="00EB2F94">
              <w:rPr>
                <w:lang w:val="en-US"/>
              </w:rPr>
              <w:t xml:space="preserve"> </w:t>
            </w:r>
            <w:r w:rsidRPr="00EB2F94">
              <w:t>сұраққа</w:t>
            </w:r>
            <w:r w:rsidRPr="00EB2F94">
              <w:rPr>
                <w:lang w:val="en-US"/>
              </w:rPr>
              <w:t xml:space="preserve"> </w:t>
            </w:r>
            <w:proofErr w:type="spellStart"/>
            <w:r w:rsidRPr="00EB2F94">
              <w:t>жауап</w:t>
            </w:r>
            <w:proofErr w:type="spellEnd"/>
            <w:r w:rsidRPr="00EB2F94">
              <w:rPr>
                <w:lang w:val="en-US"/>
              </w:rPr>
              <w:t xml:space="preserve"> </w:t>
            </w:r>
            <w:proofErr w:type="spellStart"/>
            <w:r w:rsidRPr="00EB2F94">
              <w:t>жазады</w:t>
            </w:r>
            <w:proofErr w:type="spellEnd"/>
            <w:r w:rsidRPr="00EB2F94">
              <w:rPr>
                <w:lang w:val="en-US"/>
              </w:rPr>
              <w:t xml:space="preserve">. </w:t>
            </w:r>
            <w:r w:rsidRPr="00EB2F94">
              <w:t>Мұғалім</w:t>
            </w:r>
            <w:r w:rsidRPr="00EB2F94">
              <w:rPr>
                <w:lang w:val="en-US"/>
              </w:rPr>
              <w:t xml:space="preserve"> </w:t>
            </w:r>
            <w:r w:rsidRPr="00EB2F94">
              <w:t>барлық</w:t>
            </w:r>
            <w:r w:rsidRPr="00EB2F94">
              <w:rPr>
                <w:lang w:val="en-US"/>
              </w:rPr>
              <w:t xml:space="preserve"> </w:t>
            </w:r>
            <w:r w:rsidRPr="00EB2F94">
              <w:t>қағаздарды</w:t>
            </w:r>
            <w:r w:rsidRPr="00EB2F94">
              <w:rPr>
                <w:lang w:val="en-US"/>
              </w:rPr>
              <w:t xml:space="preserve"> </w:t>
            </w:r>
            <w:proofErr w:type="spellStart"/>
            <w:r w:rsidRPr="00EB2F94">
              <w:t>жинап</w:t>
            </w:r>
            <w:proofErr w:type="spellEnd"/>
            <w:r w:rsidRPr="00EB2F94">
              <w:rPr>
                <w:lang w:val="en-US"/>
              </w:rPr>
              <w:t xml:space="preserve"> </w:t>
            </w:r>
            <w:proofErr w:type="spellStart"/>
            <w:r w:rsidRPr="00EB2F94">
              <w:t>алып</w:t>
            </w:r>
            <w:proofErr w:type="spellEnd"/>
            <w:r w:rsidRPr="00EB2F94">
              <w:rPr>
                <w:lang w:val="en-US"/>
              </w:rPr>
              <w:t xml:space="preserve">, </w:t>
            </w:r>
            <w:proofErr w:type="spellStart"/>
            <w:r w:rsidRPr="00EB2F94">
              <w:t>араластырады</w:t>
            </w:r>
            <w:proofErr w:type="spellEnd"/>
            <w:r w:rsidRPr="00EB2F94">
              <w:rPr>
                <w:lang w:val="en-US"/>
              </w:rPr>
              <w:t xml:space="preserve"> </w:t>
            </w:r>
            <w:r w:rsidRPr="00EB2F94">
              <w:t>да</w:t>
            </w:r>
            <w:r w:rsidRPr="00EB2F94">
              <w:rPr>
                <w:lang w:val="en-US"/>
              </w:rPr>
              <w:t xml:space="preserve">, </w:t>
            </w:r>
            <w:r w:rsidRPr="00EB2F94">
              <w:t>ә</w:t>
            </w:r>
            <w:proofErr w:type="gramStart"/>
            <w:r w:rsidRPr="00EB2F94">
              <w:t>р</w:t>
            </w:r>
            <w:proofErr w:type="gramEnd"/>
            <w:r w:rsidRPr="00EB2F94">
              <w:rPr>
                <w:lang w:val="en-US"/>
              </w:rPr>
              <w:t xml:space="preserve"> </w:t>
            </w:r>
            <w:r w:rsidRPr="00EB2F94">
              <w:t>оқушыға</w:t>
            </w:r>
            <w:r w:rsidRPr="00EB2F94">
              <w:rPr>
                <w:lang w:val="en-US"/>
              </w:rPr>
              <w:t xml:space="preserve"> 3-3</w:t>
            </w:r>
            <w:proofErr w:type="spellStart"/>
            <w:r w:rsidRPr="00EB2F94">
              <w:t>тен</w:t>
            </w:r>
            <w:proofErr w:type="spellEnd"/>
            <w:r w:rsidRPr="00EB2F94">
              <w:rPr>
                <w:lang w:val="en-US"/>
              </w:rPr>
              <w:t xml:space="preserve"> </w:t>
            </w:r>
            <w:proofErr w:type="spellStart"/>
            <w:r w:rsidRPr="00EB2F94">
              <w:t>таратады</w:t>
            </w:r>
            <w:proofErr w:type="spellEnd"/>
            <w:r w:rsidRPr="00EB2F94">
              <w:rPr>
                <w:lang w:val="en-US"/>
              </w:rPr>
              <w:t xml:space="preserve">. </w:t>
            </w:r>
            <w:proofErr w:type="spellStart"/>
            <w:r w:rsidRPr="00EB2F94">
              <w:t>Балалар</w:t>
            </w:r>
            <w:proofErr w:type="spellEnd"/>
            <w:r w:rsidRPr="00EB2F94">
              <w:rPr>
                <w:lang w:val="en-US"/>
              </w:rPr>
              <w:t xml:space="preserve"> </w:t>
            </w:r>
            <w:proofErr w:type="spellStart"/>
            <w:r w:rsidRPr="00EB2F94">
              <w:t>сынып</w:t>
            </w:r>
            <w:proofErr w:type="spellEnd"/>
            <w:r w:rsidRPr="00EB2F94">
              <w:rPr>
                <w:lang w:val="en-US"/>
              </w:rPr>
              <w:t xml:space="preserve"> </w:t>
            </w:r>
            <w:proofErr w:type="spellStart"/>
            <w:r w:rsidRPr="00EB2F94">
              <w:t>ішінде</w:t>
            </w:r>
            <w:proofErr w:type="spellEnd"/>
            <w:r w:rsidRPr="00EB2F94">
              <w:rPr>
                <w:lang w:val="en-US"/>
              </w:rPr>
              <w:t xml:space="preserve"> </w:t>
            </w:r>
            <w:r w:rsidRPr="00EB2F94">
              <w:t>сұрақ</w:t>
            </w:r>
            <w:r w:rsidRPr="00EB2F94">
              <w:rPr>
                <w:lang w:val="en-US"/>
              </w:rPr>
              <w:t xml:space="preserve"> </w:t>
            </w:r>
            <w:r w:rsidRPr="00EB2F94">
              <w:t>қоя</w:t>
            </w:r>
            <w:r w:rsidRPr="00EB2F94">
              <w:rPr>
                <w:lang w:val="en-US"/>
              </w:rPr>
              <w:t xml:space="preserve"> </w:t>
            </w:r>
            <w:r w:rsidRPr="00EB2F94">
              <w:t>жү</w:t>
            </w:r>
            <w:proofErr w:type="gramStart"/>
            <w:r w:rsidRPr="00EB2F94">
              <w:t>р</w:t>
            </w:r>
            <w:proofErr w:type="gramEnd"/>
            <w:r w:rsidRPr="00EB2F94">
              <w:t>іп</w:t>
            </w:r>
            <w:r w:rsidRPr="00EB2F94">
              <w:rPr>
                <w:lang w:val="en-US"/>
              </w:rPr>
              <w:t xml:space="preserve">, </w:t>
            </w:r>
            <w:r w:rsidRPr="00EB2F94">
              <w:t>қолындағы</w:t>
            </w:r>
            <w:r w:rsidRPr="00EB2F94">
              <w:rPr>
                <w:lang w:val="en-US"/>
              </w:rPr>
              <w:t xml:space="preserve"> </w:t>
            </w:r>
            <w:r w:rsidRPr="00EB2F94">
              <w:t>карточканың</w:t>
            </w:r>
            <w:r w:rsidRPr="00EB2F94">
              <w:rPr>
                <w:lang w:val="en-US"/>
              </w:rPr>
              <w:t xml:space="preserve"> </w:t>
            </w:r>
            <w:proofErr w:type="spellStart"/>
            <w:r w:rsidRPr="00EB2F94">
              <w:t>иесін</w:t>
            </w:r>
            <w:proofErr w:type="spellEnd"/>
            <w:r w:rsidRPr="00EB2F94">
              <w:rPr>
                <w:lang w:val="en-US"/>
              </w:rPr>
              <w:t xml:space="preserve"> </w:t>
            </w:r>
            <w:proofErr w:type="spellStart"/>
            <w:r w:rsidRPr="00EB2F94">
              <w:t>іздейді</w:t>
            </w:r>
            <w:proofErr w:type="spellEnd"/>
            <w:r w:rsidR="00FA53C0">
              <w:rPr>
                <w:lang w:val="en-US"/>
              </w:rPr>
              <w:t>.</w:t>
            </w:r>
            <w:r w:rsidRPr="00EB2F94">
              <w:t>Барлық</w:t>
            </w:r>
            <w:r w:rsidRPr="00EB2F94">
              <w:rPr>
                <w:lang w:val="en-US"/>
              </w:rPr>
              <w:t xml:space="preserve"> </w:t>
            </w:r>
            <w:proofErr w:type="spellStart"/>
            <w:r w:rsidRPr="00EB2F94">
              <w:t>карточкалар</w:t>
            </w:r>
            <w:proofErr w:type="spellEnd"/>
            <w:r w:rsidRPr="00EB2F94">
              <w:rPr>
                <w:lang w:val="en-US"/>
              </w:rPr>
              <w:t xml:space="preserve"> </w:t>
            </w:r>
            <w:r w:rsidRPr="00EB2F94">
              <w:t>өз</w:t>
            </w:r>
            <w:r w:rsidRPr="00EB2F94">
              <w:rPr>
                <w:lang w:val="en-US"/>
              </w:rPr>
              <w:t xml:space="preserve"> </w:t>
            </w:r>
            <w:proofErr w:type="spellStart"/>
            <w:r w:rsidRPr="00EB2F94">
              <w:t>иесін</w:t>
            </w:r>
            <w:proofErr w:type="spellEnd"/>
            <w:r w:rsidRPr="00EB2F94">
              <w:rPr>
                <w:lang w:val="en-US"/>
              </w:rPr>
              <w:t xml:space="preserve"> </w:t>
            </w:r>
            <w:r w:rsidRPr="00EB2F94">
              <w:t>тапқанда</w:t>
            </w:r>
            <w:r w:rsidRPr="00EB2F94">
              <w:rPr>
                <w:lang w:val="en-US"/>
              </w:rPr>
              <w:t xml:space="preserve"> </w:t>
            </w:r>
            <w:proofErr w:type="spellStart"/>
            <w:r w:rsidRPr="00EB2F94">
              <w:t>ойын</w:t>
            </w:r>
            <w:proofErr w:type="spellEnd"/>
            <w:r w:rsidRPr="00EB2F94">
              <w:rPr>
                <w:lang w:val="en-US"/>
              </w:rPr>
              <w:t xml:space="preserve"> </w:t>
            </w:r>
            <w:r w:rsidRPr="00EB2F94">
              <w:t>аяқталады</w:t>
            </w:r>
            <w:r w:rsidRPr="00EB2F94">
              <w:rPr>
                <w:lang w:val="en-US"/>
              </w:rPr>
              <w:t xml:space="preserve">. </w:t>
            </w:r>
            <w:r w:rsidR="00FA53C0">
              <w:rPr>
                <w:lang w:val="kk-KZ"/>
              </w:rPr>
              <w:t xml:space="preserve"> </w:t>
            </w:r>
            <w:r w:rsidRPr="00FA53C0">
              <w:rPr>
                <w:lang w:val="kk-KZ"/>
              </w:rPr>
              <w:t xml:space="preserve">Бұл ойынды Атамұра баспасынан шыққан, авторлары: Аяпова.Т. Әбілдаева.З. Ұқбаев. </w:t>
            </w:r>
            <w:r w:rsidRPr="00813C50">
              <w:rPr>
                <w:lang w:val="kk-KZ"/>
              </w:rPr>
              <w:t>А. 9 - сынып оқулығындағы «Music in our life» тақырыбын өткенде немесе музыкаға қатысты сабақтарда пайдалануға болады.</w:t>
            </w:r>
          </w:p>
          <w:p w:rsidR="00461741" w:rsidRPr="002C6A18" w:rsidRDefault="002C6A18" w:rsidP="00751CD2">
            <w:pPr>
              <w:jc w:val="both"/>
              <w:rPr>
                <w:lang w:val="en-US"/>
              </w:rPr>
            </w:pPr>
            <w:r>
              <w:rPr>
                <w:b/>
                <w:lang w:val="kk-KZ"/>
              </w:rPr>
              <w:lastRenderedPageBreak/>
              <w:t xml:space="preserve">          </w:t>
            </w:r>
            <w:r w:rsidR="00461741" w:rsidRPr="002C6A18">
              <w:rPr>
                <w:b/>
                <w:lang w:val="en-US"/>
              </w:rPr>
              <w:t>«</w:t>
            </w:r>
            <w:r w:rsidR="00461741" w:rsidRPr="00EB2F94">
              <w:rPr>
                <w:b/>
                <w:lang w:val="en-US"/>
              </w:rPr>
              <w:t>What’s</w:t>
            </w:r>
            <w:proofErr w:type="gramStart"/>
            <w:r w:rsidR="00461741" w:rsidRPr="00EB2F94">
              <w:rPr>
                <w:b/>
                <w:lang w:val="en-US"/>
              </w:rPr>
              <w:t>  in</w:t>
            </w:r>
            <w:proofErr w:type="gramEnd"/>
            <w:r w:rsidR="00461741" w:rsidRPr="00EB2F94">
              <w:rPr>
                <w:b/>
                <w:lang w:val="en-US"/>
              </w:rPr>
              <w:t xml:space="preserve"> the  bag?</w:t>
            </w:r>
            <w:r w:rsidR="00461741" w:rsidRPr="002C6A18">
              <w:rPr>
                <w:b/>
                <w:lang w:val="en-US"/>
              </w:rPr>
              <w:t>»</w:t>
            </w:r>
            <w:r w:rsidR="00461741" w:rsidRPr="00EB2F94">
              <w:rPr>
                <w:lang w:val="en-US"/>
              </w:rPr>
              <w:t xml:space="preserve"> </w:t>
            </w:r>
            <w:r w:rsidR="00461741" w:rsidRPr="002C6A18">
              <w:rPr>
                <w:lang w:val="en-US"/>
              </w:rPr>
              <w:t xml:space="preserve"> </w:t>
            </w:r>
            <w:proofErr w:type="spellStart"/>
            <w:r w:rsidR="00461741" w:rsidRPr="00EB2F94">
              <w:t>Сумкада</w:t>
            </w:r>
            <w:proofErr w:type="spellEnd"/>
            <w:r w:rsidR="00461741" w:rsidRPr="002C6A18">
              <w:rPr>
                <w:lang w:val="en-US"/>
              </w:rPr>
              <w:t xml:space="preserve">  </w:t>
            </w:r>
            <w:r w:rsidR="00461741" w:rsidRPr="00EB2F94">
              <w:t>не</w:t>
            </w:r>
            <w:r w:rsidR="00461741" w:rsidRPr="002C6A18">
              <w:rPr>
                <w:lang w:val="en-US"/>
              </w:rPr>
              <w:t xml:space="preserve"> </w:t>
            </w:r>
            <w:r w:rsidR="00461741" w:rsidRPr="00EB2F94">
              <w:t>бар</w:t>
            </w:r>
            <w:r w:rsidR="00813C50" w:rsidRPr="00813C50">
              <w:rPr>
                <w:lang w:val="en-US"/>
              </w:rPr>
              <w:t>?</w:t>
            </w:r>
            <w:r w:rsidR="00813C50">
              <w:rPr>
                <w:lang w:val="en-US"/>
              </w:rPr>
              <w:t xml:space="preserve"> </w:t>
            </w:r>
            <w:r w:rsidR="00461741" w:rsidRPr="002C6A18">
              <w:rPr>
                <w:lang w:val="en-US"/>
              </w:rPr>
              <w:t xml:space="preserve"> </w:t>
            </w:r>
            <w:proofErr w:type="spellStart"/>
            <w:r w:rsidR="00461741" w:rsidRPr="00EB2F94">
              <w:t>ойыны</w:t>
            </w:r>
            <w:proofErr w:type="spellEnd"/>
            <w:r w:rsidR="00461741" w:rsidRPr="002C6A18">
              <w:rPr>
                <w:lang w:val="en-US"/>
              </w:rPr>
              <w:t>.</w:t>
            </w:r>
          </w:p>
          <w:p w:rsidR="00461741" w:rsidRPr="00813C50" w:rsidRDefault="002C6A18" w:rsidP="00751CD2">
            <w:pPr>
              <w:jc w:val="both"/>
              <w:rPr>
                <w:b/>
                <w:lang w:val="kk-KZ"/>
              </w:rPr>
            </w:pPr>
            <w:r>
              <w:rPr>
                <w:lang w:val="kk-KZ"/>
              </w:rPr>
              <w:t xml:space="preserve">           </w:t>
            </w:r>
            <w:r w:rsidR="00461741" w:rsidRPr="00813C50">
              <w:rPr>
                <w:lang w:val="kk-KZ"/>
              </w:rPr>
              <w:t xml:space="preserve">Мұғалім алдымен  балаларға  бір сумка алып келеді. </w:t>
            </w:r>
            <w:proofErr w:type="spellStart"/>
            <w:r w:rsidR="00461741" w:rsidRPr="00EB2F94">
              <w:t>Балалардан</w:t>
            </w:r>
            <w:proofErr w:type="spellEnd"/>
            <w:r w:rsidR="00461741" w:rsidRPr="00813C50">
              <w:rPr>
                <w:lang w:val="en-US"/>
              </w:rPr>
              <w:t xml:space="preserve"> </w:t>
            </w:r>
            <w:r w:rsidR="00461741" w:rsidRPr="00EB2F94">
              <w:t>сұрайды</w:t>
            </w:r>
            <w:r w:rsidR="00461741" w:rsidRPr="00813C50">
              <w:rPr>
                <w:lang w:val="en-US"/>
              </w:rPr>
              <w:t xml:space="preserve">. </w:t>
            </w:r>
            <w:proofErr w:type="spellStart"/>
            <w:r w:rsidR="00461741" w:rsidRPr="00EB2F94">
              <w:t>Балалар</w:t>
            </w:r>
            <w:proofErr w:type="spellEnd"/>
            <w:r w:rsidR="00461741" w:rsidRPr="00813C50">
              <w:rPr>
                <w:lang w:val="en-US"/>
              </w:rPr>
              <w:t xml:space="preserve"> </w:t>
            </w:r>
            <w:proofErr w:type="spellStart"/>
            <w:r w:rsidR="00461741" w:rsidRPr="00EB2F94">
              <w:t>сумкада</w:t>
            </w:r>
            <w:proofErr w:type="spellEnd"/>
            <w:r w:rsidR="00461741" w:rsidRPr="00813C50">
              <w:rPr>
                <w:lang w:val="en-US"/>
              </w:rPr>
              <w:t xml:space="preserve">  </w:t>
            </w:r>
            <w:r w:rsidR="00461741" w:rsidRPr="00EB2F94">
              <w:t>не</w:t>
            </w:r>
            <w:r w:rsidR="00461741" w:rsidRPr="00813C50">
              <w:rPr>
                <w:lang w:val="en-US"/>
              </w:rPr>
              <w:t xml:space="preserve"> </w:t>
            </w:r>
            <w:r w:rsidR="00461741" w:rsidRPr="00EB2F94">
              <w:t>бар</w:t>
            </w:r>
            <w:r w:rsidR="00461741" w:rsidRPr="00813C50">
              <w:rPr>
                <w:lang w:val="en-US"/>
              </w:rPr>
              <w:t xml:space="preserve">? </w:t>
            </w:r>
            <w:r>
              <w:rPr>
                <w:lang w:val="kk-KZ"/>
              </w:rPr>
              <w:t xml:space="preserve"> </w:t>
            </w:r>
            <w:r w:rsidR="00461741" w:rsidRPr="00813C50">
              <w:rPr>
                <w:lang w:val="kk-KZ"/>
              </w:rPr>
              <w:t>Балалар  ішінде  дәптер, қалам, кітап бар деп айта бастайды. Мұғалім бұл ойынды сабақ соңында  қолданса  болады. Әсіресе  жаңа  сөздерді  еске түсіру үшін қолдануға  болады. Мұғалім сумканың ішіндегі  заттармен таныстырады.</w:t>
            </w:r>
            <w:r>
              <w:rPr>
                <w:lang w:val="kk-KZ"/>
              </w:rPr>
              <w:t xml:space="preserve">  </w:t>
            </w:r>
            <w:r w:rsidR="00461741" w:rsidRPr="00813C50">
              <w:rPr>
                <w:lang w:val="kk-KZ"/>
              </w:rPr>
              <w:t>Сумкада не бар? Мұғалім оқушылардан  What’s this? Сұрағы арқылы затты  көрсету арқылы сұрайды. Мысалы:  Pen, copybook, pencil, ruller, rubber  деп көрсетеді. Сосын оқушыларға жеке-жеке  қайталатады.</w:t>
            </w:r>
            <w:r>
              <w:rPr>
                <w:lang w:val="kk-KZ"/>
              </w:rPr>
              <w:t xml:space="preserve"> </w:t>
            </w:r>
            <w:r w:rsidR="00461741" w:rsidRPr="00813C50">
              <w:rPr>
                <w:lang w:val="kk-KZ"/>
              </w:rPr>
              <w:t>Сөздерді  ұмытпау  керек. Сосын оқушыларға  сумка ішіндегі  заттарды таратып беріп,</w:t>
            </w:r>
            <w:r>
              <w:rPr>
                <w:lang w:val="kk-KZ"/>
              </w:rPr>
              <w:t xml:space="preserve"> </w:t>
            </w:r>
            <w:r w:rsidR="00461741" w:rsidRPr="00813C50">
              <w:rPr>
                <w:lang w:val="kk-KZ"/>
              </w:rPr>
              <w:t>оқушылардан осы заттарды мына сұрақ арқылы сұрауға да болады.</w:t>
            </w:r>
            <w:r>
              <w:rPr>
                <w:lang w:val="kk-KZ"/>
              </w:rPr>
              <w:t xml:space="preserve"> </w:t>
            </w:r>
            <w:r w:rsidR="00461741" w:rsidRPr="00813C50">
              <w:rPr>
                <w:lang w:val="kk-KZ"/>
              </w:rPr>
              <w:t>Мысалы: Who has a  pencil? Who has a ruller? Жауап бергенде оқушылар кімде  екенін табу керек.</w:t>
            </w:r>
            <w:r>
              <w:rPr>
                <w:lang w:val="kk-KZ"/>
              </w:rPr>
              <w:t xml:space="preserve"> </w:t>
            </w:r>
            <w:r w:rsidR="00461741" w:rsidRPr="00813C50">
              <w:rPr>
                <w:lang w:val="kk-KZ"/>
              </w:rPr>
              <w:t>Оқушылар тапса  Janar  has  a  pencil деп табу керек. Бұл ойын оқушының  абаққа  деген қызығушылығы артып, сөздік қорлары  молайып, есте сақтау  қабілеті артады.</w:t>
            </w:r>
          </w:p>
          <w:p w:rsidR="00461741" w:rsidRPr="00EB2F94" w:rsidRDefault="002C6A18" w:rsidP="00751CD2">
            <w:pPr>
              <w:jc w:val="both"/>
            </w:pPr>
            <w:r>
              <w:rPr>
                <w:b/>
                <w:lang w:val="kk-KZ"/>
              </w:rPr>
              <w:t xml:space="preserve">          </w:t>
            </w:r>
            <w:r w:rsidR="00461741" w:rsidRPr="00EB2F94">
              <w:rPr>
                <w:b/>
              </w:rPr>
              <w:t>«</w:t>
            </w:r>
            <w:proofErr w:type="spellStart"/>
            <w:r w:rsidR="00461741" w:rsidRPr="00EB2F94">
              <w:rPr>
                <w:b/>
              </w:rPr>
              <w:t>Board</w:t>
            </w:r>
            <w:proofErr w:type="spellEnd"/>
            <w:r w:rsidR="00461741" w:rsidRPr="00EB2F94">
              <w:rPr>
                <w:b/>
              </w:rPr>
              <w:t xml:space="preserve"> </w:t>
            </w:r>
            <w:proofErr w:type="spellStart"/>
            <w:r w:rsidR="00461741" w:rsidRPr="00EB2F94">
              <w:rPr>
                <w:b/>
              </w:rPr>
              <w:t>race</w:t>
            </w:r>
            <w:proofErr w:type="spellEnd"/>
            <w:r w:rsidR="00461741" w:rsidRPr="00EB2F94">
              <w:rPr>
                <w:b/>
              </w:rPr>
              <w:t>»</w:t>
            </w:r>
            <w:r w:rsidR="00461741" w:rsidRPr="00EB2F94">
              <w:t xml:space="preserve">  Тақта  </w:t>
            </w:r>
            <w:proofErr w:type="spellStart"/>
            <w:r w:rsidR="00461741" w:rsidRPr="00EB2F94">
              <w:t>сайысы</w:t>
            </w:r>
            <w:proofErr w:type="spellEnd"/>
            <w:r w:rsidR="00461741" w:rsidRPr="00EB2F94">
              <w:t xml:space="preserve">  </w:t>
            </w:r>
            <w:proofErr w:type="spellStart"/>
            <w:r w:rsidR="00461741" w:rsidRPr="00EB2F94">
              <w:t>ойыны</w:t>
            </w:r>
            <w:proofErr w:type="spellEnd"/>
            <w:r w:rsidR="00461741" w:rsidRPr="00EB2F94">
              <w:t xml:space="preserve"> </w:t>
            </w:r>
          </w:p>
          <w:p w:rsidR="00461741" w:rsidRPr="00813C50" w:rsidRDefault="002C6A18" w:rsidP="00751CD2">
            <w:pPr>
              <w:jc w:val="both"/>
              <w:rPr>
                <w:lang w:val="kk-KZ"/>
              </w:rPr>
            </w:pPr>
            <w:r>
              <w:rPr>
                <w:lang w:val="kk-KZ"/>
              </w:rPr>
              <w:t xml:space="preserve">           </w:t>
            </w:r>
            <w:r w:rsidR="00461741" w:rsidRPr="00813C50">
              <w:rPr>
                <w:lang w:val="kk-KZ"/>
              </w:rPr>
              <w:t>Бұл ойынның шарты:</w:t>
            </w:r>
          </w:p>
          <w:p w:rsidR="00461741" w:rsidRPr="00EB2F94" w:rsidRDefault="002C6A18" w:rsidP="00751CD2">
            <w:pPr>
              <w:jc w:val="both"/>
              <w:rPr>
                <w:lang w:val="kk-KZ"/>
              </w:rPr>
            </w:pPr>
            <w:r>
              <w:rPr>
                <w:lang w:val="kk-KZ"/>
              </w:rPr>
              <w:t xml:space="preserve">           </w:t>
            </w:r>
            <w:r w:rsidR="00461741" w:rsidRPr="00813C50">
              <w:rPr>
                <w:lang w:val="kk-KZ"/>
              </w:rPr>
              <w:t>Мұғалім  оқушыларды екі  топқа  бөліп,ойынның ережесімен таныстырады.</w:t>
            </w:r>
            <w:r w:rsidR="00461741">
              <w:rPr>
                <w:lang w:val="kk-KZ"/>
              </w:rPr>
              <w:t xml:space="preserve"> </w:t>
            </w:r>
            <w:r w:rsidR="00461741" w:rsidRPr="00EB2F94">
              <w:rPr>
                <w:lang w:val="kk-KZ"/>
              </w:rPr>
              <w:t>Бұл ойында мұғалім  түстер,</w:t>
            </w:r>
            <w:r w:rsidR="00461741">
              <w:rPr>
                <w:lang w:val="kk-KZ"/>
              </w:rPr>
              <w:t xml:space="preserve"> </w:t>
            </w:r>
            <w:r w:rsidR="00461741" w:rsidRPr="00EB2F94">
              <w:rPr>
                <w:lang w:val="kk-KZ"/>
              </w:rPr>
              <w:t>сандар,</w:t>
            </w:r>
            <w:r w:rsidR="00461741">
              <w:rPr>
                <w:lang w:val="kk-KZ"/>
              </w:rPr>
              <w:t xml:space="preserve"> </w:t>
            </w:r>
            <w:r w:rsidR="00461741" w:rsidRPr="00EB2F94">
              <w:rPr>
                <w:lang w:val="kk-KZ"/>
              </w:rPr>
              <w:t>сөздер айтады сол айтылған  сөздерді,</w:t>
            </w:r>
            <w:r w:rsidR="00461741">
              <w:rPr>
                <w:lang w:val="kk-KZ"/>
              </w:rPr>
              <w:t xml:space="preserve"> </w:t>
            </w:r>
            <w:r w:rsidR="00461741" w:rsidRPr="00EB2F94">
              <w:rPr>
                <w:lang w:val="kk-KZ"/>
              </w:rPr>
              <w:t>сандарды оқушылар қатесіз  жазу керек.</w:t>
            </w:r>
            <w:r w:rsidR="00461741">
              <w:rPr>
                <w:lang w:val="kk-KZ"/>
              </w:rPr>
              <w:t xml:space="preserve"> </w:t>
            </w:r>
            <w:r w:rsidR="00461741" w:rsidRPr="00EB2F94">
              <w:rPr>
                <w:lang w:val="kk-KZ"/>
              </w:rPr>
              <w:t>Келесі  оқушы әрі қарй жалғасын  жалғастырып отырады.</w:t>
            </w:r>
            <w:r w:rsidR="00461741">
              <w:rPr>
                <w:lang w:val="kk-KZ"/>
              </w:rPr>
              <w:t xml:space="preserve"> </w:t>
            </w:r>
            <w:r w:rsidR="00461741" w:rsidRPr="00EB2F94">
              <w:rPr>
                <w:lang w:val="kk-KZ"/>
              </w:rPr>
              <w:t>Соңында  оқушылардың жазғанын тексеріп қателерін жөндеп қай топтың жеңгенін анықтайды.</w:t>
            </w:r>
            <w:r w:rsidR="00461741">
              <w:rPr>
                <w:lang w:val="kk-KZ"/>
              </w:rPr>
              <w:t xml:space="preserve"> </w:t>
            </w:r>
            <w:r w:rsidR="00461741" w:rsidRPr="00EB2F94">
              <w:rPr>
                <w:lang w:val="kk-KZ"/>
              </w:rPr>
              <w:t>Мысалы:</w:t>
            </w:r>
          </w:p>
          <w:p w:rsidR="00461741" w:rsidRPr="00751CD2" w:rsidRDefault="00461741" w:rsidP="00751CD2">
            <w:pPr>
              <w:jc w:val="both"/>
              <w:rPr>
                <w:lang w:val="en-US"/>
              </w:rPr>
            </w:pPr>
            <w:r w:rsidRPr="00EB2F94">
              <w:rPr>
                <w:lang w:val="kk-KZ"/>
              </w:rPr>
              <w:t> </w:t>
            </w:r>
            <w:r w:rsidRPr="00751CD2">
              <w:rPr>
                <w:lang w:val="en-US"/>
              </w:rPr>
              <w:t>P-1                          </w:t>
            </w:r>
            <w:r w:rsidRPr="00EB2F94">
              <w:rPr>
                <w:lang w:val="kk-KZ"/>
              </w:rPr>
              <w:t xml:space="preserve">                         </w:t>
            </w:r>
            <w:r w:rsidRPr="00751CD2">
              <w:rPr>
                <w:lang w:val="en-US"/>
              </w:rPr>
              <w:t>   P-2</w:t>
            </w:r>
          </w:p>
          <w:p w:rsidR="00461741" w:rsidRPr="00751CD2" w:rsidRDefault="00461741" w:rsidP="00751CD2">
            <w:pPr>
              <w:jc w:val="both"/>
              <w:rPr>
                <w:lang w:val="en-US"/>
              </w:rPr>
            </w:pPr>
            <w:r w:rsidRPr="00751CD2">
              <w:rPr>
                <w:lang w:val="en-US"/>
              </w:rPr>
              <w:t>Ten                                                       Ten</w:t>
            </w:r>
          </w:p>
          <w:p w:rsidR="00461741" w:rsidRPr="00751CD2" w:rsidRDefault="00461741" w:rsidP="00751CD2">
            <w:pPr>
              <w:jc w:val="both"/>
              <w:rPr>
                <w:lang w:val="en-US"/>
              </w:rPr>
            </w:pPr>
            <w:r w:rsidRPr="00751CD2">
              <w:rPr>
                <w:lang w:val="en-US"/>
              </w:rPr>
              <w:t>Winter                                                  Winter</w:t>
            </w:r>
          </w:p>
          <w:p w:rsidR="00461741" w:rsidRPr="00751CD2" w:rsidRDefault="00461741" w:rsidP="00751CD2">
            <w:pPr>
              <w:jc w:val="both"/>
              <w:rPr>
                <w:lang w:val="en-US"/>
              </w:rPr>
            </w:pPr>
            <w:r w:rsidRPr="00751CD2">
              <w:rPr>
                <w:lang w:val="en-US"/>
              </w:rPr>
              <w:t>Book                                                     Book</w:t>
            </w:r>
          </w:p>
          <w:p w:rsidR="00461741" w:rsidRPr="00813C50" w:rsidRDefault="00461741" w:rsidP="00751CD2">
            <w:pPr>
              <w:jc w:val="both"/>
              <w:rPr>
                <w:b/>
                <w:lang w:val="kk-KZ"/>
              </w:rPr>
            </w:pPr>
            <w:r>
              <w:rPr>
                <w:lang w:val="kk-KZ"/>
              </w:rPr>
              <w:t xml:space="preserve">             </w:t>
            </w:r>
            <w:r w:rsidRPr="00813C50">
              <w:rPr>
                <w:lang w:val="kk-KZ"/>
              </w:rPr>
              <w:t>Осылай  рет-ретімен оқушылар жалғастырып болған соң қателерін жөндеп  қай жақтын жеңгенін  айтады. Бұл ойында оқушылар  шапшаңдықты, дұрыс жаза білуді,есте сақтау  қабілеттері  артады.</w:t>
            </w:r>
          </w:p>
          <w:p w:rsidR="00461741" w:rsidRPr="00EB2F94" w:rsidRDefault="002C6A18" w:rsidP="00751CD2">
            <w:pPr>
              <w:jc w:val="both"/>
            </w:pPr>
            <w:r>
              <w:rPr>
                <w:b/>
                <w:lang w:val="kk-KZ"/>
              </w:rPr>
              <w:t xml:space="preserve">          </w:t>
            </w:r>
            <w:r w:rsidR="00461741" w:rsidRPr="00EB2F94">
              <w:rPr>
                <w:b/>
              </w:rPr>
              <w:t>«</w:t>
            </w:r>
            <w:proofErr w:type="spellStart"/>
            <w:r w:rsidR="00461741" w:rsidRPr="00EB2F94">
              <w:rPr>
                <w:b/>
              </w:rPr>
              <w:t>Question</w:t>
            </w:r>
            <w:proofErr w:type="spellEnd"/>
            <w:r w:rsidR="00461741" w:rsidRPr="00EB2F94">
              <w:rPr>
                <w:b/>
              </w:rPr>
              <w:t xml:space="preserve"> </w:t>
            </w:r>
            <w:proofErr w:type="spellStart"/>
            <w:r w:rsidR="00461741" w:rsidRPr="00EB2F94">
              <w:rPr>
                <w:b/>
              </w:rPr>
              <w:t>Race</w:t>
            </w:r>
            <w:proofErr w:type="spellEnd"/>
            <w:r w:rsidR="00461741" w:rsidRPr="00EB2F94">
              <w:rPr>
                <w:b/>
              </w:rPr>
              <w:t>»</w:t>
            </w:r>
            <w:r w:rsidR="00813C50">
              <w:t>  с</w:t>
            </w:r>
            <w:r w:rsidR="00461741" w:rsidRPr="00EB2F94">
              <w:t xml:space="preserve">ұрақтар  </w:t>
            </w:r>
            <w:proofErr w:type="spellStart"/>
            <w:r w:rsidR="00461741" w:rsidRPr="00EB2F94">
              <w:t>сайысы</w:t>
            </w:r>
            <w:proofErr w:type="spellEnd"/>
            <w:r w:rsidR="00461741" w:rsidRPr="00EB2F94">
              <w:t xml:space="preserve"> </w:t>
            </w:r>
          </w:p>
          <w:p w:rsidR="00461741" w:rsidRPr="00813C50" w:rsidRDefault="002C6A18" w:rsidP="00751CD2">
            <w:pPr>
              <w:jc w:val="both"/>
              <w:rPr>
                <w:lang w:val="kk-KZ"/>
              </w:rPr>
            </w:pPr>
            <w:r>
              <w:rPr>
                <w:lang w:val="kk-KZ"/>
              </w:rPr>
              <w:t xml:space="preserve">           </w:t>
            </w:r>
            <w:r w:rsidR="00461741" w:rsidRPr="00813C50">
              <w:rPr>
                <w:lang w:val="kk-KZ"/>
              </w:rPr>
              <w:t>Бұл ойынның шарты:</w:t>
            </w:r>
          </w:p>
          <w:p w:rsidR="00461741" w:rsidRPr="00813C50" w:rsidRDefault="002C6A18" w:rsidP="00751CD2">
            <w:pPr>
              <w:jc w:val="both"/>
              <w:rPr>
                <w:lang w:val="kk-KZ"/>
              </w:rPr>
            </w:pPr>
            <w:r>
              <w:rPr>
                <w:lang w:val="kk-KZ"/>
              </w:rPr>
              <w:t xml:space="preserve">          </w:t>
            </w:r>
            <w:r w:rsidR="00461741" w:rsidRPr="00813C50">
              <w:rPr>
                <w:lang w:val="kk-KZ"/>
              </w:rPr>
              <w:t>Мұғалім сол сабаққа  қатысты  сұрақтар қойылады. Осы  сұрақтар  оқушыларға  таратылып беріледі. Оқушылар  сол сұрақтарға  дұрыс жауап  беру  керек.</w:t>
            </w:r>
            <w:r w:rsidR="00461741">
              <w:rPr>
                <w:lang w:val="kk-KZ"/>
              </w:rPr>
              <w:t xml:space="preserve"> </w:t>
            </w:r>
            <w:r w:rsidR="00461741" w:rsidRPr="00813C50">
              <w:rPr>
                <w:lang w:val="kk-KZ"/>
              </w:rPr>
              <w:t xml:space="preserve"> Мысалы  жыл </w:t>
            </w:r>
            <w:r w:rsidR="00461741" w:rsidRPr="00EB2F94">
              <w:rPr>
                <w:lang w:val="kk-KZ"/>
              </w:rPr>
              <w:t>м</w:t>
            </w:r>
            <w:r w:rsidR="00461741" w:rsidRPr="00813C50">
              <w:rPr>
                <w:lang w:val="kk-KZ"/>
              </w:rPr>
              <w:t>езгілдерін  өткен  кезде суреттер арқылы да  мынадай  сұрақтар  арқылы  қолдануға  болады.</w:t>
            </w:r>
          </w:p>
          <w:p w:rsidR="00461741" w:rsidRPr="00813C50" w:rsidRDefault="00461741" w:rsidP="00751CD2">
            <w:pPr>
              <w:jc w:val="both"/>
              <w:rPr>
                <w:b/>
                <w:i/>
                <w:lang w:val="en-US"/>
              </w:rPr>
            </w:pPr>
            <w:proofErr w:type="gramStart"/>
            <w:r w:rsidRPr="00813C50">
              <w:rPr>
                <w:b/>
                <w:i/>
                <w:lang w:val="en-US"/>
              </w:rPr>
              <w:t>1.How</w:t>
            </w:r>
            <w:proofErr w:type="gramEnd"/>
            <w:r w:rsidRPr="00813C50">
              <w:rPr>
                <w:b/>
                <w:i/>
                <w:lang w:val="en-US"/>
              </w:rPr>
              <w:t>  many seasons are there in a year?</w:t>
            </w:r>
          </w:p>
          <w:p w:rsidR="00461741" w:rsidRPr="00813C50" w:rsidRDefault="00461741" w:rsidP="00751CD2">
            <w:pPr>
              <w:jc w:val="both"/>
              <w:rPr>
                <w:b/>
                <w:i/>
                <w:lang w:val="en-US"/>
              </w:rPr>
            </w:pPr>
            <w:proofErr w:type="gramStart"/>
            <w:r w:rsidRPr="00813C50">
              <w:rPr>
                <w:b/>
                <w:i/>
                <w:lang w:val="en-US"/>
              </w:rPr>
              <w:t>2.What</w:t>
            </w:r>
            <w:proofErr w:type="gramEnd"/>
            <w:r w:rsidRPr="00813C50">
              <w:rPr>
                <w:b/>
                <w:i/>
                <w:lang w:val="en-US"/>
              </w:rPr>
              <w:t>  are  they?</w:t>
            </w:r>
          </w:p>
          <w:p w:rsidR="00461741" w:rsidRPr="00813C50" w:rsidRDefault="00461741" w:rsidP="00751CD2">
            <w:pPr>
              <w:jc w:val="both"/>
              <w:rPr>
                <w:b/>
                <w:i/>
                <w:lang w:val="kk-KZ"/>
              </w:rPr>
            </w:pPr>
            <w:proofErr w:type="gramStart"/>
            <w:r w:rsidRPr="00813C50">
              <w:rPr>
                <w:b/>
                <w:i/>
                <w:lang w:val="en-US"/>
              </w:rPr>
              <w:t>3.How</w:t>
            </w:r>
            <w:proofErr w:type="gramEnd"/>
            <w:r w:rsidRPr="00813C50">
              <w:rPr>
                <w:b/>
                <w:i/>
                <w:lang w:val="en-US"/>
              </w:rPr>
              <w:t>  many  months  are  there in a  year?</w:t>
            </w:r>
          </w:p>
          <w:p w:rsidR="00461741" w:rsidRPr="00813C50" w:rsidRDefault="00751CD2" w:rsidP="00751CD2">
            <w:pPr>
              <w:jc w:val="both"/>
              <w:rPr>
                <w:b/>
                <w:i/>
                <w:lang w:val="en-US"/>
              </w:rPr>
            </w:pPr>
            <w:r w:rsidRPr="00813C50">
              <w:rPr>
                <w:b/>
                <w:i/>
                <w:lang w:val="kk-KZ"/>
              </w:rPr>
              <w:t>4</w:t>
            </w:r>
            <w:r w:rsidR="00461741" w:rsidRPr="00813C50">
              <w:rPr>
                <w:b/>
                <w:i/>
                <w:lang w:val="en-US"/>
              </w:rPr>
              <w:t>.What season is it  now?</w:t>
            </w:r>
          </w:p>
          <w:p w:rsidR="00461741" w:rsidRPr="00813C50" w:rsidRDefault="00751CD2" w:rsidP="00751CD2">
            <w:pPr>
              <w:jc w:val="both"/>
              <w:rPr>
                <w:b/>
                <w:i/>
                <w:lang w:val="en-US"/>
              </w:rPr>
            </w:pPr>
            <w:r w:rsidRPr="00813C50">
              <w:rPr>
                <w:b/>
                <w:i/>
                <w:lang w:val="kk-KZ"/>
              </w:rPr>
              <w:t>5.</w:t>
            </w:r>
            <w:r w:rsidR="00461741" w:rsidRPr="00813C50">
              <w:rPr>
                <w:b/>
                <w:i/>
                <w:lang w:val="en-US"/>
              </w:rPr>
              <w:t>.How many days are</w:t>
            </w:r>
            <w:proofErr w:type="gramStart"/>
            <w:r w:rsidR="00461741" w:rsidRPr="00813C50">
              <w:rPr>
                <w:b/>
                <w:i/>
                <w:lang w:val="en-US"/>
              </w:rPr>
              <w:t>  there</w:t>
            </w:r>
            <w:proofErr w:type="gramEnd"/>
            <w:r w:rsidR="00461741" w:rsidRPr="00813C50">
              <w:rPr>
                <w:b/>
                <w:i/>
                <w:lang w:val="en-US"/>
              </w:rPr>
              <w:t xml:space="preserve"> in a week?</w:t>
            </w:r>
          </w:p>
          <w:p w:rsidR="00461741" w:rsidRPr="00813C50" w:rsidRDefault="00751CD2" w:rsidP="00751CD2">
            <w:pPr>
              <w:jc w:val="both"/>
              <w:rPr>
                <w:b/>
                <w:i/>
                <w:lang w:val="kk-KZ"/>
              </w:rPr>
            </w:pPr>
            <w:r w:rsidRPr="00813C50">
              <w:rPr>
                <w:b/>
                <w:i/>
                <w:lang w:val="kk-KZ"/>
              </w:rPr>
              <w:t>6</w:t>
            </w:r>
            <w:r w:rsidR="00461741" w:rsidRPr="00813C50">
              <w:rPr>
                <w:b/>
                <w:i/>
                <w:lang w:val="en-US"/>
              </w:rPr>
              <w:t>.What  are they?</w:t>
            </w:r>
          </w:p>
          <w:p w:rsidR="00461741" w:rsidRPr="00EB2F94" w:rsidRDefault="00461741" w:rsidP="00751CD2">
            <w:pPr>
              <w:pStyle w:val="af"/>
              <w:jc w:val="both"/>
              <w:rPr>
                <w:rFonts w:eastAsia="Times New Roman" w:cs="Times New Roman"/>
                <w:lang w:val="kk-KZ"/>
              </w:rPr>
            </w:pPr>
            <w:r>
              <w:rPr>
                <w:lang w:val="kk-KZ"/>
              </w:rPr>
              <w:t xml:space="preserve">          </w:t>
            </w:r>
            <w:r w:rsidRPr="00EB2F94">
              <w:rPr>
                <w:lang w:val="kk-KZ"/>
              </w:rPr>
              <w:t>Осы  сұрақтар  арқылы  оқушылардың сөйлеу қабілеттері  артып,сөздік  қорлары  молайып,сабаққа  деген қызығушылығы  артады.</w:t>
            </w:r>
            <w:r>
              <w:rPr>
                <w:rFonts w:eastAsia="Times New Roman" w:cs="Times New Roman"/>
                <w:lang w:val="kk-KZ"/>
              </w:rPr>
              <w:t xml:space="preserve">  </w:t>
            </w:r>
            <w:r w:rsidRPr="00EB2F94">
              <w:rPr>
                <w:lang w:val="kk-KZ"/>
              </w:rPr>
              <w:t>Әр ойын сабақ мақсатына сай қолданыс табады. Бұл ойындар оқушының сөйлеу тілін жаттықтырады.Қимылдары дамуымен қатар ойын барысында өлең, тақпақ жаттайды, мысалы: «colours”, “friends”, “ school”, “family”</w:t>
            </w:r>
            <w:r>
              <w:rPr>
                <w:lang w:val="kk-KZ"/>
              </w:rPr>
              <w:t xml:space="preserve"> </w:t>
            </w:r>
            <w:r w:rsidRPr="00EB2F94">
              <w:rPr>
                <w:lang w:val="kk-KZ"/>
              </w:rPr>
              <w:t xml:space="preserve">Адамдар арасындағы қарым-қатынас ешқандай мотивсіз, яғни қызығушылықсыз болуы мүмкін емес. </w:t>
            </w:r>
            <w:r w:rsidRPr="00D82FC8">
              <w:rPr>
                <w:lang w:val="kk-KZ"/>
              </w:rPr>
              <w:t>Дегенмен, сабақ барысында оқушылардың қызығушылығын ояту оңай емес. Сондықтан біз оқу үдерісінде оқушылар өздігінен сөйлейтіндей жағдай тудыруымыз керек.                 Психологтардың көпшілігі оқушылар не айтқысы келеді, соны айтсын деген тезисті қолдап отыр. біздің мектеп оқушыларының коммуникативтік ойындарды қолдану барысында, өз ойларын жеткілікті дәрежеде жеткізе алмауы, олардың сөздерді айтуда қателесемін деген ойының туындауында, себебі қазақ мектебінің кейбір балаларына ұялшақтық пен ұяңдық тән, олардың бойында өзгелермен жылдам қарым-қатынасқа түсу сияқты қасиеттер баяу. Міне, осы мәселені шешу үшін, ағылшын тілі сабақтарында оқушылардың коммуникативтік сөйлеу біліктілігін қалыптастырып, дамытуда ойын әдісінің ролі өте зор.</w:t>
            </w:r>
            <w:r>
              <w:rPr>
                <w:lang w:val="kk-KZ"/>
              </w:rPr>
              <w:t xml:space="preserve"> </w:t>
            </w:r>
            <w:r w:rsidRPr="00D82FC8">
              <w:rPr>
                <w:lang w:val="kk-KZ"/>
              </w:rPr>
              <w:t xml:space="preserve">Осы мақсатта рөлдік ойындарды қолдану – шетел тілін меңгертудегі ең жақсы амалдардың бірі.  </w:t>
            </w:r>
          </w:p>
          <w:p w:rsidR="00461741" w:rsidRDefault="00461741" w:rsidP="00751CD2">
            <w:pPr>
              <w:pStyle w:val="af"/>
              <w:jc w:val="both"/>
              <w:rPr>
                <w:rFonts w:eastAsia="Times New Roman" w:cs="Times New Roman"/>
                <w:lang w:val="kk-KZ"/>
              </w:rPr>
            </w:pPr>
            <w:r>
              <w:rPr>
                <w:lang w:val="kk-KZ"/>
              </w:rPr>
              <w:t xml:space="preserve">             </w:t>
            </w:r>
            <w:r w:rsidRPr="00D82FC8">
              <w:rPr>
                <w:lang w:val="kk-KZ"/>
              </w:rPr>
              <w:t xml:space="preserve">Сөздерді дұрыс айту, сауатты жаза білу – тіл мәдениетінің басты талаптарының бірі. </w:t>
            </w:r>
            <w:r w:rsidRPr="00D82FC8">
              <w:rPr>
                <w:lang w:val="kk-KZ"/>
              </w:rPr>
              <w:lastRenderedPageBreak/>
              <w:t xml:space="preserve">Өйткені шын мәнісінде, сөздердің айтылуы мен жазылуы бірдей бола бермейді. Оқушыларды өз ойын толық баяндай білуге үйрету, байланыстырып сөйлеу дағдысын қалыптастыру – әр мұғалімнің парызы.  Сөздік жұмысы да, көрнекіліктермен орындалатын тапсырмалар да оқушыларды байланыстырып сөйлеуге даярлайды. </w:t>
            </w:r>
            <w:r>
              <w:rPr>
                <w:rFonts w:eastAsia="Times New Roman" w:cs="Times New Roman"/>
                <w:lang w:val="kk-KZ"/>
              </w:rPr>
              <w:t xml:space="preserve"> </w:t>
            </w:r>
            <w:r w:rsidRPr="00D82FC8">
              <w:rPr>
                <w:lang w:val="kk-KZ"/>
              </w:rPr>
              <w:t xml:space="preserve">Тиісті затты көзбен көру, қолмен ұстау немесе суретін көрсету арқылы жүргізілетін сабақ есте жақсы сақталады. Сабақ үстінде оқушылардың тілін ұстартуда сабақты құрғақ сөзбен түсіндіргеннен гөрі, көрнекі құралды пайдаланып түсіндірген тиімді. </w:t>
            </w:r>
          </w:p>
          <w:p w:rsidR="00461741" w:rsidRPr="00D82FC8" w:rsidRDefault="00461741" w:rsidP="00751CD2">
            <w:pPr>
              <w:pStyle w:val="af"/>
              <w:jc w:val="both"/>
              <w:rPr>
                <w:rFonts w:eastAsia="Times New Roman" w:cs="Times New Roman"/>
                <w:lang w:val="kk-KZ"/>
              </w:rPr>
            </w:pPr>
            <w:r>
              <w:rPr>
                <w:rFonts w:eastAsia="Times New Roman" w:cs="Times New Roman"/>
                <w:lang w:val="kk-KZ"/>
              </w:rPr>
              <w:t xml:space="preserve">            </w:t>
            </w:r>
            <w:r w:rsidRPr="00D82FC8">
              <w:rPr>
                <w:lang w:val="kk-KZ"/>
              </w:rPr>
              <w:t>Сөздік жұмысы да, көрнекілікпен жұмыстары да оқушыларды байланыстырып сөйлеуге даярлайды. Дидактикалық материалдарды тақырыптардың жүйесі бойынша тапсырмаларға бөліп беру ұт</w:t>
            </w:r>
            <w:r>
              <w:rPr>
                <w:lang w:val="kk-KZ"/>
              </w:rPr>
              <w:t>ымды.</w:t>
            </w:r>
            <w:r w:rsidRPr="00D82FC8">
              <w:rPr>
                <w:lang w:val="kk-KZ"/>
              </w:rPr>
              <w:t xml:space="preserve"> Ағылшын тілінде сөйлей білмейтін оқушылардың сөздік қорын, сөйлеу тілін дамытуда көрнекілік пен ойын әдісін, сөйлеу үлгілерін қолдануға болады. Оқушылардың сөздік қорын дара суреттер не заттың нақтылы өзін көрсету, ойындар ойнату және өзара сөйлестіру жолдарымен байытып, сөздің дыбысталу жағын дұрыс айтуды, грамматикалық тәсілдерді, логикалық жаттығуларды орындату арқылы өткізу керек. </w:t>
            </w:r>
          </w:p>
          <w:p w:rsidR="00461741" w:rsidRDefault="00461741" w:rsidP="00751CD2">
            <w:pPr>
              <w:pStyle w:val="af"/>
              <w:jc w:val="both"/>
              <w:rPr>
                <w:lang w:val="kk-KZ"/>
              </w:rPr>
            </w:pPr>
            <w:r w:rsidRPr="00D82FC8">
              <w:rPr>
                <w:rFonts w:eastAsia="Times New Roman" w:cs="Times New Roman"/>
                <w:lang w:val="kk-KZ"/>
              </w:rPr>
              <w:t xml:space="preserve">     </w:t>
            </w:r>
            <w:r>
              <w:rPr>
                <w:rFonts w:eastAsia="Times New Roman" w:cs="Times New Roman"/>
                <w:lang w:val="kk-KZ"/>
              </w:rPr>
              <w:t xml:space="preserve">         </w:t>
            </w:r>
            <w:r w:rsidRPr="00D82FC8">
              <w:rPr>
                <w:lang w:val="kk-KZ"/>
              </w:rPr>
              <w:t>Соңғы жылдардағы тілші, әдіскер ғалымдардың зерттеу жұмыстарының нәтижесіне жүгінсек, мектеп оқушыларының көпшілігінің сөздік қоры жұтаң, сөз тіркестерін, сөйлем және мәтін құрауда дәрменсіздік танытатындығын, ойын жүйелі түрде айтып бере алмайтындығын, ауызша сөйлеу дағдысының төмендігін байқауға болады. Мұның басты себебі, оқушының сөйлеу формаларын игерудегі дағдысының әлі қалыптаспағандығынан, білімінің жеткіліксіздігі деп санаса, кейбір зерттеушілердің пікірінше, мектептегі тіл дамыту жұмыстары өз дәрежесінде жүргізілмейт</w:t>
            </w:r>
            <w:r>
              <w:rPr>
                <w:lang w:val="kk-KZ"/>
              </w:rPr>
              <w:t xml:space="preserve">індігінде деп санайды.  </w:t>
            </w:r>
            <w:r w:rsidRPr="00D82FC8">
              <w:rPr>
                <w:lang w:val="kk-KZ"/>
              </w:rPr>
              <w:t>Қазіргі кезде оқушылардың ауызша сөйлеу әрекетін қалыптастыру – бүгінгі күннің өзекті мәселесі болып табылады.</w:t>
            </w:r>
            <w:r>
              <w:rPr>
                <w:lang w:val="kk-KZ"/>
              </w:rPr>
              <w:t xml:space="preserve"> </w:t>
            </w:r>
            <w:r w:rsidRPr="00D82FC8">
              <w:rPr>
                <w:lang w:val="kk-KZ"/>
              </w:rPr>
              <w:t>Сондықтан да ағылшын тілі сабағында мұғалімнің басты мақсаты ең әуелі оқушының сөздік қорын қалыптастыру болып табылады. Оқушылардың  сөздік қорын қалыптастыру белгілі бір жүйемен үздіксіз жүргізіліп, оларды жүйелі сөйлеуге дағдыландыру кешенді жұмыстар мен жаттығулар негізінде ұйымдастырылса, оқытудың жаңа технологияларын қолдану арқылы күтілетін білім нәтижелері оқушылардың ауызша сөйлеу дағдысын дамытуға негізделсе, онда оқушылардың тілін дамытудың, сөздік қорын байытудың нәтижесі мен мүмкіндігі арта түсер еді. Мектеп оқушыларының ауызша сөйлеу дағдысын қалыптастырса, онда оқушы келешекте қоғамдық-әлеуметтік ортада ойын еркін жеткізуге, әдеби нормада жүйелі, шебер сөйлеуге дағдыланады.</w:t>
            </w:r>
            <w:r w:rsidRPr="00D82FC8">
              <w:rPr>
                <w:lang w:val="kk-KZ"/>
              </w:rPr>
              <w:br/>
            </w:r>
            <w:r>
              <w:rPr>
                <w:lang w:val="kk-KZ"/>
              </w:rPr>
              <w:t xml:space="preserve">            </w:t>
            </w:r>
            <w:r w:rsidRPr="00D82FC8">
              <w:t>Атақты</w:t>
            </w:r>
            <w:r w:rsidRPr="00D82FC8">
              <w:rPr>
                <w:lang w:val="en-US"/>
              </w:rPr>
              <w:t xml:space="preserve"> </w:t>
            </w:r>
            <w:r w:rsidRPr="00D82FC8">
              <w:t>американдық</w:t>
            </w:r>
            <w:r w:rsidRPr="00D82FC8">
              <w:rPr>
                <w:lang w:val="en-US"/>
              </w:rPr>
              <w:t xml:space="preserve"> </w:t>
            </w:r>
            <w:proofErr w:type="spellStart"/>
            <w:r w:rsidRPr="00D82FC8">
              <w:t>жазушы</w:t>
            </w:r>
            <w:proofErr w:type="spellEnd"/>
            <w:r w:rsidRPr="00D82FC8">
              <w:rPr>
                <w:lang w:val="en-US"/>
              </w:rPr>
              <w:t xml:space="preserve"> </w:t>
            </w:r>
            <w:r w:rsidRPr="00D82FC8">
              <w:t>Е</w:t>
            </w:r>
            <w:r w:rsidRPr="00D82FC8">
              <w:rPr>
                <w:lang w:val="en-US"/>
              </w:rPr>
              <w:t xml:space="preserve">. </w:t>
            </w:r>
            <w:r w:rsidRPr="00D82FC8">
              <w:t>Градин</w:t>
            </w:r>
            <w:r w:rsidRPr="00D82FC8">
              <w:rPr>
                <w:lang w:val="en-US"/>
              </w:rPr>
              <w:t xml:space="preserve"> </w:t>
            </w:r>
            <w:r w:rsidRPr="00D82FC8">
              <w:rPr>
                <w:b/>
                <w:lang w:val="en-US"/>
              </w:rPr>
              <w:t xml:space="preserve">«You cannot effectively learn a foreign language until you make a million mistakes in that language. So hurry up and made your million mistakes» </w:t>
            </w:r>
            <w:proofErr w:type="spellStart"/>
            <w:r w:rsidRPr="00D82FC8">
              <w:t>деп</w:t>
            </w:r>
            <w:proofErr w:type="spellEnd"/>
            <w:r w:rsidRPr="00D82FC8">
              <w:rPr>
                <w:lang w:val="en-US"/>
              </w:rPr>
              <w:t xml:space="preserve"> </w:t>
            </w:r>
            <w:r w:rsidRPr="00D82FC8">
              <w:t>айтқандай</w:t>
            </w:r>
            <w:r w:rsidRPr="00D82FC8">
              <w:rPr>
                <w:lang w:val="en-US"/>
              </w:rPr>
              <w:t xml:space="preserve">, </w:t>
            </w:r>
            <w:proofErr w:type="spellStart"/>
            <w:r w:rsidRPr="00D82FC8">
              <w:t>кез</w:t>
            </w:r>
            <w:proofErr w:type="spellEnd"/>
            <w:r w:rsidRPr="00D82FC8">
              <w:rPr>
                <w:lang w:val="en-US"/>
              </w:rPr>
              <w:t>-</w:t>
            </w:r>
            <w:proofErr w:type="spellStart"/>
            <w:r w:rsidRPr="00D82FC8">
              <w:t>келген</w:t>
            </w:r>
            <w:proofErr w:type="spellEnd"/>
            <w:r w:rsidRPr="00D82FC8">
              <w:rPr>
                <w:lang w:val="en-US"/>
              </w:rPr>
              <w:t xml:space="preserve"> </w:t>
            </w:r>
            <w:proofErr w:type="spellStart"/>
            <w:r w:rsidRPr="00D82FC8">
              <w:t>адам</w:t>
            </w:r>
            <w:proofErr w:type="spellEnd"/>
            <w:r w:rsidRPr="00D82FC8">
              <w:rPr>
                <w:lang w:val="en-US"/>
              </w:rPr>
              <w:t xml:space="preserve"> </w:t>
            </w:r>
            <w:r w:rsidRPr="00D82FC8">
              <w:t>ағылшын</w:t>
            </w:r>
            <w:r w:rsidRPr="00D82FC8">
              <w:rPr>
                <w:lang w:val="en-US"/>
              </w:rPr>
              <w:t xml:space="preserve"> </w:t>
            </w:r>
            <w:proofErr w:type="spellStart"/>
            <w:r w:rsidRPr="00D82FC8">
              <w:t>тілін</w:t>
            </w:r>
            <w:proofErr w:type="spellEnd"/>
            <w:r w:rsidRPr="00D82FC8">
              <w:rPr>
                <w:lang w:val="en-US"/>
              </w:rPr>
              <w:t xml:space="preserve"> </w:t>
            </w:r>
            <w:r w:rsidRPr="00D82FC8">
              <w:t>сөйлеу</w:t>
            </w:r>
            <w:r w:rsidRPr="00D82FC8">
              <w:rPr>
                <w:lang w:val="en-US"/>
              </w:rPr>
              <w:t xml:space="preserve"> </w:t>
            </w:r>
            <w:r w:rsidRPr="00D82FC8">
              <w:t>әрекетінде</w:t>
            </w:r>
            <w:r w:rsidRPr="00D82FC8">
              <w:rPr>
                <w:lang w:val="en-US"/>
              </w:rPr>
              <w:t xml:space="preserve"> </w:t>
            </w:r>
            <w:r w:rsidRPr="00D82FC8">
              <w:t>миллиондаған</w:t>
            </w:r>
            <w:r w:rsidRPr="00D82FC8">
              <w:rPr>
                <w:lang w:val="en-US"/>
              </w:rPr>
              <w:t xml:space="preserve"> </w:t>
            </w:r>
            <w:r w:rsidRPr="00D82FC8">
              <w:t>қателерді</w:t>
            </w:r>
            <w:r w:rsidRPr="00D82FC8">
              <w:rPr>
                <w:lang w:val="en-US"/>
              </w:rPr>
              <w:t xml:space="preserve"> </w:t>
            </w:r>
            <w:proofErr w:type="spellStart"/>
            <w:r w:rsidRPr="00D82FC8">
              <w:t>жіберу</w:t>
            </w:r>
            <w:proofErr w:type="spellEnd"/>
            <w:r w:rsidRPr="00D82FC8">
              <w:rPr>
                <w:lang w:val="en-US"/>
              </w:rPr>
              <w:t xml:space="preserve"> </w:t>
            </w:r>
            <w:r w:rsidRPr="00D82FC8">
              <w:t>арқылы</w:t>
            </w:r>
            <w:r w:rsidRPr="00D82FC8">
              <w:rPr>
                <w:lang w:val="en-US"/>
              </w:rPr>
              <w:t xml:space="preserve"> </w:t>
            </w:r>
            <w:r w:rsidRPr="00D82FC8">
              <w:t>үйреніп</w:t>
            </w:r>
            <w:r w:rsidRPr="00D82FC8">
              <w:rPr>
                <w:lang w:val="en-US"/>
              </w:rPr>
              <w:t xml:space="preserve">, </w:t>
            </w:r>
            <w:r w:rsidRPr="00D82FC8">
              <w:t>шыңдалады</w:t>
            </w:r>
            <w:r w:rsidRPr="00D82FC8">
              <w:rPr>
                <w:lang w:val="en-US"/>
              </w:rPr>
              <w:t>.</w:t>
            </w:r>
          </w:p>
          <w:p w:rsidR="002C6A18" w:rsidRPr="002C6A18" w:rsidRDefault="002C6A18" w:rsidP="002C6A18">
            <w:pPr>
              <w:pStyle w:val="af"/>
              <w:rPr>
                <w:b/>
                <w:bCs/>
                <w:shd w:val="clear" w:color="auto" w:fill="FFFFFF"/>
                <w:lang w:val="kk-KZ" w:bidi="ar-SA"/>
              </w:rPr>
            </w:pPr>
          </w:p>
          <w:p w:rsidR="00461741" w:rsidRPr="002C6A18" w:rsidRDefault="00461741" w:rsidP="00751CD2">
            <w:pPr>
              <w:pStyle w:val="af"/>
              <w:jc w:val="both"/>
              <w:rPr>
                <w:rFonts w:eastAsia="Times New Roman" w:cs="Times New Roman"/>
                <w:b/>
                <w:lang w:val="kk-KZ"/>
              </w:rPr>
            </w:pPr>
            <w:r>
              <w:rPr>
                <w:shd w:val="clear" w:color="auto" w:fill="FFFFFF"/>
                <w:lang w:val="kk-KZ" w:bidi="ar-SA"/>
              </w:rPr>
              <w:t xml:space="preserve">             </w:t>
            </w:r>
            <w:r w:rsidRPr="002C6A18">
              <w:rPr>
                <w:b/>
                <w:shd w:val="clear" w:color="auto" w:fill="FFFFFF"/>
                <w:lang w:val="kk-KZ" w:bidi="ar-SA"/>
              </w:rPr>
              <w:t>Қор</w:t>
            </w:r>
            <w:r w:rsidR="00813C50">
              <w:rPr>
                <w:b/>
                <w:shd w:val="clear" w:color="auto" w:fill="FFFFFF"/>
                <w:lang w:val="en-US" w:bidi="ar-SA"/>
              </w:rPr>
              <w:t>ы</w:t>
            </w:r>
            <w:r w:rsidRPr="002C6A18">
              <w:rPr>
                <w:b/>
                <w:shd w:val="clear" w:color="auto" w:fill="FFFFFF"/>
                <w:lang w:val="kk-KZ" w:bidi="ar-SA"/>
              </w:rPr>
              <w:t xml:space="preserve">тынды: </w:t>
            </w:r>
          </w:p>
          <w:p w:rsidR="00461741" w:rsidRPr="00D82FC8" w:rsidRDefault="00461741" w:rsidP="00751CD2">
            <w:pPr>
              <w:pStyle w:val="af"/>
              <w:jc w:val="both"/>
              <w:rPr>
                <w:lang w:val="kk-KZ"/>
              </w:rPr>
            </w:pPr>
            <w:r w:rsidRPr="00D82FC8">
              <w:rPr>
                <w:rFonts w:eastAsia="Times New Roman" w:cs="Times New Roman"/>
                <w:lang w:val="kk-KZ"/>
              </w:rPr>
              <w:t xml:space="preserve">  </w:t>
            </w:r>
            <w:r>
              <w:rPr>
                <w:rFonts w:eastAsia="Times New Roman" w:cs="Times New Roman"/>
                <w:lang w:val="kk-KZ"/>
              </w:rPr>
              <w:t xml:space="preserve">         </w:t>
            </w:r>
            <w:r w:rsidRPr="00D82FC8">
              <w:rPr>
                <w:lang w:val="kk-KZ"/>
              </w:rPr>
              <w:t xml:space="preserve">Оқушылардың сөздік қорын қалыптастыруда сабақта пайдаланатын көрнекі құралдардың маңызы зор деп айтар едім. Көрнекі құралдың мазмұнын оқушылар мұғалімнің ауызша түсіндіру арқылы біледі де, ал көрнекі құрал сол айтқандарын айқындай немесе нақтылай түседі. </w:t>
            </w:r>
          </w:p>
          <w:p w:rsidR="00461741" w:rsidRPr="00D82FC8" w:rsidRDefault="00461741" w:rsidP="00751CD2">
            <w:pPr>
              <w:jc w:val="both"/>
              <w:rPr>
                <w:rFonts w:eastAsia="Times New Roman" w:cs="Times New Roman"/>
                <w:lang w:val="kk-KZ"/>
              </w:rPr>
            </w:pPr>
            <w:r>
              <w:rPr>
                <w:lang w:val="kk-KZ"/>
              </w:rPr>
              <w:t xml:space="preserve">           </w:t>
            </w:r>
            <w:r w:rsidRPr="00D82FC8">
              <w:rPr>
                <w:lang w:val="kk-KZ"/>
              </w:rPr>
              <w:t>Қытай даналығында: «Маған айтсаң, мен ұмытып қаламын; маған көрсетсең, мен есімде сақтаймын; ал өзіме әрекет жасауға мүмкіндік берсен, мен үйренемін» деп айтылғандай, біз балаға бір ақпаратты тек айтып қана қойсақ, ол ұмытып кетуі мүмкін, көрсетсек есінде қалуы мүмкін</w:t>
            </w:r>
            <w:r w:rsidR="002C6A18">
              <w:rPr>
                <w:lang w:val="kk-KZ"/>
              </w:rPr>
              <w:t>.</w:t>
            </w:r>
          </w:p>
          <w:p w:rsidR="00461741" w:rsidRPr="00D82FC8" w:rsidRDefault="00461741" w:rsidP="00751CD2">
            <w:pPr>
              <w:jc w:val="both"/>
              <w:rPr>
                <w:lang w:val="kk-KZ"/>
              </w:rPr>
            </w:pPr>
            <w:r w:rsidRPr="00D82FC8">
              <w:rPr>
                <w:rFonts w:eastAsia="Times New Roman" w:cs="Times New Roman"/>
                <w:lang w:val="kk-KZ"/>
              </w:rPr>
              <w:t xml:space="preserve">   </w:t>
            </w:r>
            <w:r>
              <w:rPr>
                <w:rFonts w:eastAsia="Times New Roman" w:cs="Times New Roman"/>
                <w:lang w:val="kk-KZ"/>
              </w:rPr>
              <w:t xml:space="preserve">         </w:t>
            </w:r>
            <w:r w:rsidRPr="00D82FC8">
              <w:rPr>
                <w:lang w:val="kk-KZ"/>
              </w:rPr>
              <w:t>Көрнекі құралдарды пайдалану арқылы балалар алдымен сөз, содан кейін сөйлем ойланып, ойын жүйелі, тұтас айта білуге төселеді. Әр балаға жеке-жеке үлестіріліп берілетін карточкалар сөздік жұмысын игертуге, сөйлем ойлатуға мақсатталған. Ағылшын тіліндегі тақырыптарды қамтитын жаттығу жұмысына арналған үлестірмелерді балалардың тапсырманы өздіктерінен орындауына пайдалануға болады. Мысалы, 9 сыныпта өтілген мамандық туралы сабағымда мен мынадай үлестірмелі қағаздар пайдаландым.</w:t>
            </w:r>
          </w:p>
          <w:p w:rsidR="00461741" w:rsidRPr="00D82FC8" w:rsidRDefault="00461741" w:rsidP="00090BDD">
            <w:pPr>
              <w:rPr>
                <w:lang w:val="kk-KZ"/>
              </w:rPr>
            </w:pPr>
          </w:p>
        </w:tc>
      </w:tr>
      <w:tr w:rsidR="00461741" w:rsidRPr="00813C50" w:rsidTr="00461741">
        <w:tc>
          <w:tcPr>
            <w:tcW w:w="9793" w:type="dxa"/>
            <w:gridSpan w:val="6"/>
            <w:shd w:val="clear" w:color="auto" w:fill="auto"/>
            <w:vAlign w:val="center"/>
          </w:tcPr>
          <w:p w:rsidR="00461741" w:rsidRPr="00D82FC8" w:rsidRDefault="00461741" w:rsidP="00090BDD">
            <w:pPr>
              <w:pStyle w:val="a1"/>
              <w:rPr>
                <w:color w:val="000000"/>
                <w:sz w:val="18"/>
                <w:szCs w:val="18"/>
                <w:lang w:val="kk-KZ"/>
              </w:rPr>
            </w:pPr>
          </w:p>
        </w:tc>
      </w:tr>
      <w:tr w:rsidR="00461741" w:rsidRPr="00813C50" w:rsidTr="00461741">
        <w:trPr>
          <w:gridBefore w:val="1"/>
          <w:gridAfter w:val="1"/>
          <w:wBefore w:w="34" w:type="dxa"/>
          <w:wAfter w:w="13" w:type="dxa"/>
          <w:trHeight w:val="68"/>
        </w:trPr>
        <w:tc>
          <w:tcPr>
            <w:tcW w:w="4982" w:type="dxa"/>
            <w:gridSpan w:val="2"/>
            <w:shd w:val="clear" w:color="auto" w:fill="auto"/>
          </w:tcPr>
          <w:p w:rsidR="00461741" w:rsidRPr="00D82FC8" w:rsidRDefault="00461741" w:rsidP="00090BDD">
            <w:pPr>
              <w:widowControl/>
              <w:suppressAutoHyphens w:val="0"/>
              <w:rPr>
                <w:color w:val="000000"/>
                <w:sz w:val="18"/>
                <w:szCs w:val="18"/>
                <w:lang w:val="kk-KZ"/>
              </w:rPr>
            </w:pPr>
          </w:p>
        </w:tc>
        <w:tc>
          <w:tcPr>
            <w:tcW w:w="4546" w:type="dxa"/>
            <w:shd w:val="clear" w:color="auto" w:fill="auto"/>
          </w:tcPr>
          <w:p w:rsidR="00461741" w:rsidRPr="00D82FC8" w:rsidRDefault="00461741" w:rsidP="00090BDD">
            <w:pPr>
              <w:pStyle w:val="a1"/>
              <w:snapToGrid w:val="0"/>
              <w:rPr>
                <w:color w:val="000000"/>
                <w:sz w:val="18"/>
                <w:szCs w:val="18"/>
                <w:lang w:val="kk-KZ"/>
              </w:rPr>
            </w:pPr>
          </w:p>
        </w:tc>
        <w:tc>
          <w:tcPr>
            <w:tcW w:w="218" w:type="dxa"/>
            <w:shd w:val="clear" w:color="auto" w:fill="auto"/>
          </w:tcPr>
          <w:p w:rsidR="00461741" w:rsidRPr="00D82FC8" w:rsidRDefault="00461741" w:rsidP="00090BDD">
            <w:pPr>
              <w:snapToGrid w:val="0"/>
              <w:rPr>
                <w:color w:val="000000"/>
                <w:sz w:val="18"/>
                <w:szCs w:val="18"/>
                <w:lang w:val="kk-KZ"/>
              </w:rPr>
            </w:pPr>
          </w:p>
        </w:tc>
      </w:tr>
      <w:tr w:rsidR="00461741" w:rsidRPr="00602FA2" w:rsidTr="00461741">
        <w:trPr>
          <w:gridBefore w:val="1"/>
          <w:gridAfter w:val="1"/>
          <w:wBefore w:w="34" w:type="dxa"/>
          <w:wAfter w:w="13" w:type="dxa"/>
        </w:trPr>
        <w:tc>
          <w:tcPr>
            <w:tcW w:w="250" w:type="dxa"/>
            <w:shd w:val="clear" w:color="auto" w:fill="auto"/>
          </w:tcPr>
          <w:p w:rsidR="00461741" w:rsidRPr="00D82FC8" w:rsidRDefault="00461741" w:rsidP="00090BDD">
            <w:pPr>
              <w:pStyle w:val="ac"/>
              <w:rPr>
                <w:color w:val="000000"/>
                <w:sz w:val="18"/>
                <w:szCs w:val="18"/>
                <w:lang w:val="kk-KZ"/>
              </w:rPr>
            </w:pPr>
          </w:p>
        </w:tc>
        <w:tc>
          <w:tcPr>
            <w:tcW w:w="9496" w:type="dxa"/>
            <w:gridSpan w:val="3"/>
            <w:shd w:val="clear" w:color="auto" w:fill="auto"/>
            <w:vAlign w:val="center"/>
          </w:tcPr>
          <w:p w:rsidR="00461741" w:rsidRDefault="00461741" w:rsidP="00090BDD">
            <w:pPr>
              <w:pStyle w:val="a1"/>
              <w:rPr>
                <w:b/>
                <w:bCs/>
                <w:color w:val="000000"/>
                <w:sz w:val="18"/>
                <w:szCs w:val="18"/>
                <w:shd w:val="clear" w:color="auto" w:fill="FFFFFF"/>
                <w:lang w:val="kk-KZ" w:bidi="ar-SA"/>
              </w:rPr>
            </w:pPr>
            <w:r>
              <w:rPr>
                <w:b/>
                <w:bCs/>
                <w:color w:val="000000"/>
                <w:sz w:val="18"/>
                <w:szCs w:val="18"/>
                <w:shd w:val="clear" w:color="auto" w:fill="FFFFFF"/>
                <w:lang w:val="kk-KZ" w:bidi="ar-SA"/>
              </w:rPr>
              <w:t xml:space="preserve"> </w:t>
            </w:r>
          </w:p>
          <w:p w:rsidR="00461741" w:rsidRDefault="00461741" w:rsidP="00090BDD">
            <w:pPr>
              <w:pStyle w:val="a1"/>
              <w:rPr>
                <w:b/>
                <w:bCs/>
                <w:color w:val="000000"/>
                <w:sz w:val="18"/>
                <w:szCs w:val="18"/>
                <w:shd w:val="clear" w:color="auto" w:fill="FFFFFF"/>
                <w:lang w:val="kk-KZ" w:bidi="ar-SA"/>
              </w:rPr>
            </w:pPr>
          </w:p>
          <w:p w:rsidR="00461741" w:rsidRDefault="00461741" w:rsidP="00090BDD">
            <w:pPr>
              <w:pStyle w:val="a1"/>
              <w:rPr>
                <w:b/>
                <w:bCs/>
                <w:color w:val="000000"/>
                <w:sz w:val="18"/>
                <w:szCs w:val="18"/>
                <w:shd w:val="clear" w:color="auto" w:fill="FFFFFF"/>
                <w:lang w:val="kk-KZ" w:bidi="ar-SA"/>
              </w:rPr>
            </w:pPr>
          </w:p>
          <w:p w:rsidR="00461741" w:rsidRPr="00D82FC8" w:rsidRDefault="00461741" w:rsidP="00090BDD">
            <w:pPr>
              <w:pStyle w:val="a1"/>
              <w:rPr>
                <w:color w:val="000000"/>
                <w:sz w:val="18"/>
                <w:szCs w:val="18"/>
                <w:lang w:val="kk-KZ"/>
              </w:rPr>
            </w:pPr>
          </w:p>
          <w:p w:rsidR="00461741" w:rsidRPr="00D82FC8" w:rsidRDefault="00461741" w:rsidP="00090BDD">
            <w:pPr>
              <w:pStyle w:val="a1"/>
              <w:rPr>
                <w:color w:val="000000"/>
                <w:sz w:val="18"/>
                <w:szCs w:val="18"/>
                <w:lang w:val="kk-KZ"/>
              </w:rPr>
            </w:pPr>
            <w:r>
              <w:rPr>
                <w:rFonts w:eastAsia="Times New Roman" w:cs="Times New Roman"/>
                <w:color w:val="000000"/>
                <w:sz w:val="18"/>
                <w:szCs w:val="18"/>
                <w:lang w:val="kk-KZ"/>
              </w:rPr>
              <w:t xml:space="preserve">            </w:t>
            </w:r>
          </w:p>
          <w:p w:rsidR="00461741" w:rsidRPr="00D82FC8" w:rsidRDefault="00461741" w:rsidP="00090BDD">
            <w:pPr>
              <w:pStyle w:val="a1"/>
            </w:pPr>
            <w:r w:rsidRPr="00602FA2">
              <w:rPr>
                <w:rFonts w:eastAsia="Times New Roman" w:cs="Times New Roman"/>
                <w:b/>
                <w:color w:val="000000"/>
                <w:sz w:val="18"/>
                <w:szCs w:val="18"/>
                <w:lang w:val="kk-KZ"/>
              </w:rPr>
              <w:t xml:space="preserve"> </w:t>
            </w:r>
            <w:r w:rsidRPr="00D82FC8">
              <w:rPr>
                <w:b/>
                <w:color w:val="000000"/>
              </w:rPr>
              <w:t>Пайдаланылған әдебиеттер:</w:t>
            </w:r>
            <w:r w:rsidRPr="00D82FC8">
              <w:br/>
            </w:r>
            <w:r w:rsidRPr="00D82FC8">
              <w:br/>
            </w:r>
            <w:r w:rsidRPr="00D82FC8">
              <w:rPr>
                <w:color w:val="000000"/>
              </w:rPr>
              <w:t xml:space="preserve">1. Рогова Г.В. Методика обучения </w:t>
            </w:r>
            <w:proofErr w:type="spellStart"/>
            <w:r w:rsidRPr="00D82FC8">
              <w:rPr>
                <w:color w:val="000000"/>
              </w:rPr>
              <w:t>англискому</w:t>
            </w:r>
            <w:proofErr w:type="spellEnd"/>
            <w:r w:rsidRPr="00D82FC8">
              <w:rPr>
                <w:color w:val="000000"/>
              </w:rPr>
              <w:t xml:space="preserve"> языку. – Москва, 1975.</w:t>
            </w:r>
          </w:p>
          <w:p w:rsidR="00461741" w:rsidRPr="00D82FC8" w:rsidRDefault="00461741" w:rsidP="00090BDD">
            <w:pPr>
              <w:pStyle w:val="a1"/>
            </w:pPr>
            <w:r w:rsidRPr="00D82FC8">
              <w:br/>
            </w:r>
            <w:r w:rsidRPr="00D82FC8">
              <w:rPr>
                <w:color w:val="000000"/>
              </w:rPr>
              <w:t xml:space="preserve">2. Старков А.П. Диксон Р.Р. </w:t>
            </w:r>
            <w:proofErr w:type="spellStart"/>
            <w:r w:rsidRPr="00D82FC8">
              <w:rPr>
                <w:color w:val="000000"/>
              </w:rPr>
              <w:t>Остроковская</w:t>
            </w:r>
            <w:proofErr w:type="spellEnd"/>
            <w:r w:rsidRPr="00D82FC8">
              <w:rPr>
                <w:color w:val="000000"/>
              </w:rPr>
              <w:t xml:space="preserve"> О. Учебник для 7 класса средней школы Книга для учителя к учебнику 7 класса.</w:t>
            </w:r>
          </w:p>
          <w:p w:rsidR="00461741" w:rsidRPr="00D82FC8" w:rsidRDefault="00461741" w:rsidP="00090BDD">
            <w:pPr>
              <w:pStyle w:val="a1"/>
            </w:pPr>
            <w:r w:rsidRPr="00D82FC8">
              <w:br/>
            </w:r>
            <w:r w:rsidRPr="00D82FC8">
              <w:rPr>
                <w:color w:val="000000"/>
              </w:rPr>
              <w:t xml:space="preserve">3. Қазақстан </w:t>
            </w:r>
            <w:proofErr w:type="spellStart"/>
            <w:r w:rsidRPr="00D82FC8">
              <w:rPr>
                <w:color w:val="000000"/>
              </w:rPr>
              <w:t>мектептері</w:t>
            </w:r>
            <w:proofErr w:type="gramStart"/>
            <w:r w:rsidRPr="00D82FC8">
              <w:rPr>
                <w:color w:val="000000"/>
              </w:rPr>
              <w:t>нде</w:t>
            </w:r>
            <w:proofErr w:type="spellEnd"/>
            <w:proofErr w:type="gramEnd"/>
            <w:r w:rsidRPr="00D82FC8">
              <w:rPr>
                <w:color w:val="000000"/>
              </w:rPr>
              <w:t xml:space="preserve"> ағылшын </w:t>
            </w:r>
            <w:proofErr w:type="spellStart"/>
            <w:r w:rsidRPr="00D82FC8">
              <w:rPr>
                <w:color w:val="000000"/>
              </w:rPr>
              <w:t>тілін</w:t>
            </w:r>
            <w:proofErr w:type="spellEnd"/>
            <w:r w:rsidRPr="00D82FC8">
              <w:rPr>
                <w:color w:val="000000"/>
              </w:rPr>
              <w:t xml:space="preserve"> үйрету журналы. – </w:t>
            </w:r>
            <w:proofErr w:type="spellStart"/>
            <w:r w:rsidRPr="00D82FC8">
              <w:rPr>
                <w:color w:val="000000"/>
              </w:rPr>
              <w:t>Алматы</w:t>
            </w:r>
            <w:proofErr w:type="spellEnd"/>
            <w:r w:rsidRPr="00D82FC8">
              <w:rPr>
                <w:color w:val="000000"/>
              </w:rPr>
              <w:t>:</w:t>
            </w:r>
          </w:p>
          <w:p w:rsidR="00461741" w:rsidRPr="00D82FC8" w:rsidRDefault="00461741" w:rsidP="00090BDD">
            <w:pPr>
              <w:pStyle w:val="a1"/>
            </w:pPr>
            <w:r w:rsidRPr="00D82FC8">
              <w:br/>
            </w:r>
            <w:r w:rsidRPr="00D82FC8">
              <w:rPr>
                <w:color w:val="000000"/>
              </w:rPr>
              <w:t>4. Амандықова Г.Н</w:t>
            </w:r>
            <w:proofErr w:type="gramStart"/>
            <w:r w:rsidRPr="00D82FC8">
              <w:rPr>
                <w:color w:val="000000"/>
              </w:rPr>
              <w:t>,М</w:t>
            </w:r>
            <w:proofErr w:type="gramEnd"/>
            <w:r w:rsidRPr="00D82FC8">
              <w:rPr>
                <w:color w:val="000000"/>
              </w:rPr>
              <w:t>ұхтарова Ш.Е, Баймұқанова Б.С «</w:t>
            </w:r>
            <w:proofErr w:type="spellStart"/>
            <w:r w:rsidRPr="00D82FC8">
              <w:rPr>
                <w:color w:val="000000"/>
              </w:rPr>
              <w:t>Шет</w:t>
            </w:r>
            <w:proofErr w:type="spellEnd"/>
            <w:r w:rsidRPr="00D82FC8">
              <w:rPr>
                <w:color w:val="000000"/>
              </w:rPr>
              <w:t xml:space="preserve"> </w:t>
            </w:r>
            <w:proofErr w:type="spellStart"/>
            <w:r w:rsidRPr="00D82FC8">
              <w:rPr>
                <w:color w:val="000000"/>
              </w:rPr>
              <w:t>тілін</w:t>
            </w:r>
            <w:proofErr w:type="spellEnd"/>
            <w:r w:rsidRPr="00D82FC8">
              <w:rPr>
                <w:color w:val="000000"/>
              </w:rPr>
              <w:t xml:space="preserve"> оқыту әдістемесі»</w:t>
            </w:r>
          </w:p>
          <w:p w:rsidR="00461741" w:rsidRPr="00D82FC8" w:rsidRDefault="00461741" w:rsidP="00090BDD">
            <w:pPr>
              <w:pStyle w:val="a1"/>
              <w:rPr>
                <w:color w:val="000000"/>
              </w:rPr>
            </w:pPr>
            <w:r w:rsidRPr="00D82FC8">
              <w:br/>
            </w:r>
            <w:r w:rsidRPr="00D82FC8">
              <w:rPr>
                <w:color w:val="000000"/>
              </w:rPr>
              <w:t xml:space="preserve">5. Питер </w:t>
            </w:r>
            <w:proofErr w:type="spellStart"/>
            <w:r w:rsidRPr="00D82FC8">
              <w:rPr>
                <w:color w:val="000000"/>
              </w:rPr>
              <w:t>Клаттербак</w:t>
            </w:r>
            <w:proofErr w:type="spellEnd"/>
            <w:r w:rsidRPr="00D82FC8">
              <w:rPr>
                <w:color w:val="000000"/>
              </w:rPr>
              <w:t xml:space="preserve"> « </w:t>
            </w:r>
            <w:proofErr w:type="spellStart"/>
            <w:r w:rsidRPr="00D82FC8">
              <w:rPr>
                <w:color w:val="000000"/>
              </w:rPr>
              <w:t>Англиский</w:t>
            </w:r>
            <w:proofErr w:type="spellEnd"/>
            <w:r w:rsidRPr="00D82FC8">
              <w:rPr>
                <w:color w:val="000000"/>
              </w:rPr>
              <w:t xml:space="preserve"> язык шаг за шагом»</w:t>
            </w:r>
          </w:p>
          <w:p w:rsidR="00461741" w:rsidRPr="00D82FC8" w:rsidRDefault="00461741" w:rsidP="00090BDD">
            <w:pPr>
              <w:pStyle w:val="a1"/>
              <w:rPr>
                <w:color w:val="000000"/>
              </w:rPr>
            </w:pPr>
          </w:p>
          <w:p w:rsidR="00461741" w:rsidRPr="00D82FC8" w:rsidRDefault="00461741" w:rsidP="00090BDD">
            <w:pPr>
              <w:pStyle w:val="a1"/>
              <w:rPr>
                <w:color w:val="000000"/>
              </w:rPr>
            </w:pPr>
            <w:r w:rsidRPr="00D82FC8">
              <w:rPr>
                <w:color w:val="000000"/>
                <w:shd w:val="clear" w:color="auto" w:fill="FFFFFF"/>
                <w:lang w:val="kk-KZ" w:bidi="ar-SA"/>
              </w:rPr>
              <w:t>6.</w:t>
            </w:r>
            <w:r w:rsidRPr="00D82FC8">
              <w:rPr>
                <w:color w:val="000000"/>
                <w:shd w:val="clear" w:color="auto" w:fill="FFFFFF"/>
                <w:lang w:bidi="ar-SA"/>
              </w:rPr>
              <w:t>”</w:t>
            </w:r>
            <w:r w:rsidRPr="00D82FC8">
              <w:rPr>
                <w:color w:val="000000"/>
                <w:shd w:val="clear" w:color="auto" w:fill="FFFFFF"/>
                <w:lang w:val="kk-KZ" w:bidi="ar-SA"/>
              </w:rPr>
              <w:t>Ағылшын тілі мектепте</w:t>
            </w:r>
            <w:r w:rsidRPr="00D82FC8">
              <w:rPr>
                <w:color w:val="000000"/>
                <w:shd w:val="clear" w:color="auto" w:fill="FFFFFF"/>
                <w:lang w:bidi="ar-SA"/>
              </w:rPr>
              <w:t xml:space="preserve">” </w:t>
            </w:r>
            <w:r w:rsidRPr="00D82FC8">
              <w:rPr>
                <w:color w:val="000000"/>
                <w:shd w:val="clear" w:color="auto" w:fill="FFFFFF"/>
                <w:lang w:val="kk-KZ" w:bidi="ar-SA"/>
              </w:rPr>
              <w:t>журналы</w:t>
            </w:r>
          </w:p>
          <w:p w:rsidR="00461741" w:rsidRPr="00602FA2" w:rsidRDefault="00461741" w:rsidP="00090BDD">
            <w:pPr>
              <w:pStyle w:val="a1"/>
              <w:rPr>
                <w:color w:val="000000"/>
                <w:sz w:val="18"/>
                <w:szCs w:val="18"/>
              </w:rPr>
            </w:pPr>
          </w:p>
          <w:p w:rsidR="00461741" w:rsidRPr="00602FA2" w:rsidRDefault="00461741" w:rsidP="00090BDD">
            <w:pPr>
              <w:pStyle w:val="a1"/>
              <w:rPr>
                <w:color w:val="000000"/>
                <w:sz w:val="18"/>
                <w:szCs w:val="18"/>
              </w:rPr>
            </w:pPr>
          </w:p>
          <w:p w:rsidR="00461741" w:rsidRPr="00602FA2" w:rsidRDefault="00461741" w:rsidP="00090BDD">
            <w:pPr>
              <w:pStyle w:val="a1"/>
              <w:rPr>
                <w:color w:val="000000"/>
                <w:sz w:val="18"/>
                <w:szCs w:val="18"/>
              </w:rPr>
            </w:pPr>
          </w:p>
          <w:p w:rsidR="00461741" w:rsidRPr="00602FA2" w:rsidRDefault="00461741" w:rsidP="00090BDD">
            <w:pPr>
              <w:pStyle w:val="a1"/>
              <w:rPr>
                <w:color w:val="000000"/>
                <w:sz w:val="18"/>
                <w:szCs w:val="18"/>
              </w:rPr>
            </w:pPr>
          </w:p>
          <w:p w:rsidR="00461741" w:rsidRPr="00602FA2" w:rsidRDefault="00461741" w:rsidP="00090BDD">
            <w:pPr>
              <w:pStyle w:val="a1"/>
              <w:rPr>
                <w:color w:val="000000"/>
                <w:sz w:val="18"/>
                <w:szCs w:val="18"/>
                <w:shd w:val="clear" w:color="auto" w:fill="FFFFFF"/>
                <w:lang w:bidi="ar-SA"/>
              </w:rPr>
            </w:pPr>
            <w:r w:rsidRPr="00602FA2">
              <w:rPr>
                <w:color w:val="000000"/>
                <w:sz w:val="18"/>
                <w:szCs w:val="18"/>
                <w:shd w:val="clear" w:color="auto" w:fill="FFFFFF"/>
                <w:lang w:bidi="ar-SA"/>
              </w:rPr>
              <w:t>  </w:t>
            </w:r>
          </w:p>
          <w:p w:rsidR="00461741" w:rsidRPr="00602FA2" w:rsidRDefault="00461741" w:rsidP="00090BDD">
            <w:pPr>
              <w:pStyle w:val="a1"/>
              <w:rPr>
                <w:sz w:val="18"/>
                <w:szCs w:val="18"/>
              </w:rPr>
            </w:pPr>
            <w:r w:rsidRPr="00602FA2">
              <w:rPr>
                <w:color w:val="000000"/>
                <w:sz w:val="18"/>
                <w:szCs w:val="18"/>
                <w:shd w:val="clear" w:color="auto" w:fill="FFFFFF"/>
                <w:lang w:bidi="ar-SA"/>
              </w:rPr>
              <w:t>   </w:t>
            </w:r>
          </w:p>
        </w:tc>
      </w:tr>
    </w:tbl>
    <w:p w:rsidR="00C03451" w:rsidRPr="00461741" w:rsidRDefault="00C03451" w:rsidP="00461741"/>
    <w:sectPr w:rsidR="00C03451" w:rsidRPr="00461741" w:rsidSect="00E24E2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1B5717DA"/>
    <w:multiLevelType w:val="hybridMultilevel"/>
    <w:tmpl w:val="2BE670F2"/>
    <w:lvl w:ilvl="0" w:tplc="043F000F">
      <w:start w:val="1"/>
      <w:numFmt w:val="decimal"/>
      <w:lvlText w:val="%1."/>
      <w:lvlJc w:val="left"/>
      <w:pPr>
        <w:ind w:left="644"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3DE8200D"/>
    <w:multiLevelType w:val="hybridMultilevel"/>
    <w:tmpl w:val="2BE670F2"/>
    <w:lvl w:ilvl="0" w:tplc="043F000F">
      <w:start w:val="1"/>
      <w:numFmt w:val="decimal"/>
      <w:lvlText w:val="%1."/>
      <w:lvlJc w:val="left"/>
      <w:pPr>
        <w:ind w:left="644"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nsid w:val="40676372"/>
    <w:multiLevelType w:val="hybridMultilevel"/>
    <w:tmpl w:val="2BE670F2"/>
    <w:lvl w:ilvl="0" w:tplc="043F000F">
      <w:start w:val="1"/>
      <w:numFmt w:val="decimal"/>
      <w:lvlText w:val="%1."/>
      <w:lvlJc w:val="left"/>
      <w:pPr>
        <w:ind w:left="644"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nsid w:val="4A7D52FC"/>
    <w:multiLevelType w:val="hybridMultilevel"/>
    <w:tmpl w:val="2BE670F2"/>
    <w:lvl w:ilvl="0" w:tplc="043F000F">
      <w:start w:val="1"/>
      <w:numFmt w:val="decimal"/>
      <w:lvlText w:val="%1."/>
      <w:lvlJc w:val="left"/>
      <w:pPr>
        <w:ind w:left="644"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nsid w:val="4C0B1984"/>
    <w:multiLevelType w:val="hybridMultilevel"/>
    <w:tmpl w:val="23AE4658"/>
    <w:lvl w:ilvl="0" w:tplc="F36ABC7C">
      <w:start w:val="1"/>
      <w:numFmt w:val="decimal"/>
      <w:pStyle w:val="1"/>
      <w:lvlText w:val="%1."/>
      <w:lvlJc w:val="left"/>
      <w:pPr>
        <w:ind w:left="644" w:hanging="360"/>
      </w:pPr>
      <w:rPr>
        <w:rFonts w:hint="default"/>
        <w:b/>
      </w:rPr>
    </w:lvl>
    <w:lvl w:ilvl="1" w:tplc="043F0019" w:tentative="1">
      <w:start w:val="1"/>
      <w:numFmt w:val="lowerLetter"/>
      <w:pStyle w:val="2"/>
      <w:lvlText w:val="%2."/>
      <w:lvlJc w:val="left"/>
      <w:pPr>
        <w:ind w:left="1440" w:hanging="360"/>
      </w:pPr>
    </w:lvl>
    <w:lvl w:ilvl="2" w:tplc="043F001B" w:tentative="1">
      <w:start w:val="1"/>
      <w:numFmt w:val="lowerRoman"/>
      <w:pStyle w:val="3"/>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nsid w:val="717A1540"/>
    <w:multiLevelType w:val="hybridMultilevel"/>
    <w:tmpl w:val="2BE670F2"/>
    <w:lvl w:ilvl="0" w:tplc="043F000F">
      <w:start w:val="1"/>
      <w:numFmt w:val="decimal"/>
      <w:lvlText w:val="%1."/>
      <w:lvlJc w:val="left"/>
      <w:pPr>
        <w:ind w:left="644"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nsid w:val="7E820407"/>
    <w:multiLevelType w:val="hybridMultilevel"/>
    <w:tmpl w:val="5CCA0738"/>
    <w:lvl w:ilvl="0" w:tplc="0419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5"/>
  </w:num>
  <w:num w:numId="5">
    <w:abstractNumId w:val="2"/>
  </w:num>
  <w:num w:numId="6">
    <w:abstractNumId w:val="4"/>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141"/>
  <w:characterSpacingControl w:val="doNotCompress"/>
  <w:compat/>
  <w:rsids>
    <w:rsidRoot w:val="00D154C8"/>
    <w:rsid w:val="00033A56"/>
    <w:rsid w:val="00037528"/>
    <w:rsid w:val="00050629"/>
    <w:rsid w:val="000548EB"/>
    <w:rsid w:val="00063C1B"/>
    <w:rsid w:val="00072FCA"/>
    <w:rsid w:val="00076FD8"/>
    <w:rsid w:val="000778A8"/>
    <w:rsid w:val="0008166E"/>
    <w:rsid w:val="00084635"/>
    <w:rsid w:val="00093179"/>
    <w:rsid w:val="00126D04"/>
    <w:rsid w:val="001D47A9"/>
    <w:rsid w:val="001F182E"/>
    <w:rsid w:val="002162CB"/>
    <w:rsid w:val="002475A7"/>
    <w:rsid w:val="002531A1"/>
    <w:rsid w:val="00255209"/>
    <w:rsid w:val="00271AEC"/>
    <w:rsid w:val="0027587F"/>
    <w:rsid w:val="002B07C6"/>
    <w:rsid w:val="002B1361"/>
    <w:rsid w:val="002C6A18"/>
    <w:rsid w:val="002E40D8"/>
    <w:rsid w:val="002E6A73"/>
    <w:rsid w:val="002F5B3F"/>
    <w:rsid w:val="00310E64"/>
    <w:rsid w:val="0037171D"/>
    <w:rsid w:val="003861A3"/>
    <w:rsid w:val="00396333"/>
    <w:rsid w:val="003B089D"/>
    <w:rsid w:val="003E1B36"/>
    <w:rsid w:val="003F154A"/>
    <w:rsid w:val="003F3660"/>
    <w:rsid w:val="003F61BC"/>
    <w:rsid w:val="004319D6"/>
    <w:rsid w:val="00443502"/>
    <w:rsid w:val="00461464"/>
    <w:rsid w:val="00461741"/>
    <w:rsid w:val="004A5697"/>
    <w:rsid w:val="004B7606"/>
    <w:rsid w:val="004C3AA0"/>
    <w:rsid w:val="00541F19"/>
    <w:rsid w:val="0055148C"/>
    <w:rsid w:val="00565F78"/>
    <w:rsid w:val="0056724C"/>
    <w:rsid w:val="005C16E8"/>
    <w:rsid w:val="005E76F7"/>
    <w:rsid w:val="005F13D9"/>
    <w:rsid w:val="00601113"/>
    <w:rsid w:val="0062453E"/>
    <w:rsid w:val="0065357B"/>
    <w:rsid w:val="006D65A3"/>
    <w:rsid w:val="007412E1"/>
    <w:rsid w:val="00751CD2"/>
    <w:rsid w:val="00770FEB"/>
    <w:rsid w:val="0077758C"/>
    <w:rsid w:val="00780834"/>
    <w:rsid w:val="007952A8"/>
    <w:rsid w:val="007B051A"/>
    <w:rsid w:val="007B20EA"/>
    <w:rsid w:val="007B3A90"/>
    <w:rsid w:val="007B780F"/>
    <w:rsid w:val="007D44B0"/>
    <w:rsid w:val="00813C50"/>
    <w:rsid w:val="00832FDA"/>
    <w:rsid w:val="00863CE3"/>
    <w:rsid w:val="00880EB3"/>
    <w:rsid w:val="008A6C69"/>
    <w:rsid w:val="008B5740"/>
    <w:rsid w:val="008C20C4"/>
    <w:rsid w:val="008C7EB2"/>
    <w:rsid w:val="008E6D6B"/>
    <w:rsid w:val="00910DAF"/>
    <w:rsid w:val="009219E1"/>
    <w:rsid w:val="00932A09"/>
    <w:rsid w:val="00980D95"/>
    <w:rsid w:val="00992318"/>
    <w:rsid w:val="009B126C"/>
    <w:rsid w:val="009B6A82"/>
    <w:rsid w:val="009C55EF"/>
    <w:rsid w:val="00A0472B"/>
    <w:rsid w:val="00A1189A"/>
    <w:rsid w:val="00A151E6"/>
    <w:rsid w:val="00A17E5B"/>
    <w:rsid w:val="00A41D1A"/>
    <w:rsid w:val="00A75551"/>
    <w:rsid w:val="00A8368A"/>
    <w:rsid w:val="00B66FE3"/>
    <w:rsid w:val="00B944DA"/>
    <w:rsid w:val="00BE3F50"/>
    <w:rsid w:val="00C0280A"/>
    <w:rsid w:val="00C03451"/>
    <w:rsid w:val="00C53631"/>
    <w:rsid w:val="00CA4FF9"/>
    <w:rsid w:val="00CB68FC"/>
    <w:rsid w:val="00D154C8"/>
    <w:rsid w:val="00D43BC5"/>
    <w:rsid w:val="00D47D41"/>
    <w:rsid w:val="00D67E25"/>
    <w:rsid w:val="00D946C0"/>
    <w:rsid w:val="00DA4890"/>
    <w:rsid w:val="00E04535"/>
    <w:rsid w:val="00E24E25"/>
    <w:rsid w:val="00E4790B"/>
    <w:rsid w:val="00E7039D"/>
    <w:rsid w:val="00E86AB0"/>
    <w:rsid w:val="00EA0D6F"/>
    <w:rsid w:val="00ED5BF9"/>
    <w:rsid w:val="00F0058F"/>
    <w:rsid w:val="00F07782"/>
    <w:rsid w:val="00F26DC1"/>
    <w:rsid w:val="00F917DA"/>
    <w:rsid w:val="00FA53C0"/>
    <w:rsid w:val="00FA5FB3"/>
    <w:rsid w:val="00FD4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741"/>
    <w:pPr>
      <w:widowControl w:val="0"/>
      <w:suppressAutoHyphens/>
      <w:spacing w:after="0" w:line="240" w:lineRule="auto"/>
    </w:pPr>
    <w:rPr>
      <w:rFonts w:ascii="Times New Roman" w:eastAsia="Arial" w:hAnsi="Times New Roman" w:cs="Mangal"/>
      <w:kern w:val="1"/>
      <w:sz w:val="24"/>
      <w:szCs w:val="24"/>
      <w:lang w:val="ru-RU" w:eastAsia="zh-CN" w:bidi="hi-IN"/>
    </w:rPr>
  </w:style>
  <w:style w:type="paragraph" w:styleId="1">
    <w:name w:val="heading 1"/>
    <w:basedOn w:val="a0"/>
    <w:next w:val="a1"/>
    <w:link w:val="10"/>
    <w:qFormat/>
    <w:rsid w:val="00461741"/>
    <w:pPr>
      <w:numPr>
        <w:numId w:val="1"/>
      </w:numPr>
      <w:outlineLvl w:val="0"/>
    </w:pPr>
    <w:rPr>
      <w:b/>
      <w:bCs/>
      <w:sz w:val="32"/>
      <w:szCs w:val="32"/>
    </w:rPr>
  </w:style>
  <w:style w:type="paragraph" w:styleId="2">
    <w:name w:val="heading 2"/>
    <w:basedOn w:val="a0"/>
    <w:next w:val="a1"/>
    <w:link w:val="20"/>
    <w:qFormat/>
    <w:rsid w:val="00461741"/>
    <w:pPr>
      <w:numPr>
        <w:ilvl w:val="1"/>
        <w:numId w:val="1"/>
      </w:numPr>
      <w:outlineLvl w:val="1"/>
    </w:pPr>
    <w:rPr>
      <w:b/>
      <w:bCs/>
      <w:i/>
      <w:iCs/>
    </w:rPr>
  </w:style>
  <w:style w:type="paragraph" w:styleId="3">
    <w:name w:val="heading 3"/>
    <w:basedOn w:val="a0"/>
    <w:next w:val="a1"/>
    <w:link w:val="30"/>
    <w:qFormat/>
    <w:rsid w:val="00461741"/>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D154C8"/>
    <w:pPr>
      <w:ind w:left="720"/>
      <w:contextualSpacing/>
    </w:pPr>
  </w:style>
  <w:style w:type="paragraph" w:styleId="a6">
    <w:name w:val="Normal (Web)"/>
    <w:basedOn w:val="a"/>
    <w:unhideWhenUsed/>
    <w:rsid w:val="004B7606"/>
    <w:pPr>
      <w:spacing w:before="100" w:beforeAutospacing="1" w:after="100" w:afterAutospacing="1"/>
    </w:pPr>
    <w:rPr>
      <w:rFonts w:eastAsia="Times New Roman" w:cs="Times New Roman"/>
      <w:lang w:eastAsia="ru-RU"/>
    </w:rPr>
  </w:style>
  <w:style w:type="paragraph" w:styleId="a7">
    <w:name w:val="Balloon Text"/>
    <w:basedOn w:val="a"/>
    <w:link w:val="a8"/>
    <w:uiPriority w:val="99"/>
    <w:semiHidden/>
    <w:unhideWhenUsed/>
    <w:rsid w:val="00461741"/>
    <w:rPr>
      <w:rFonts w:ascii="Tahoma" w:hAnsi="Tahoma" w:cs="Tahoma"/>
      <w:sz w:val="16"/>
      <w:szCs w:val="16"/>
    </w:rPr>
  </w:style>
  <w:style w:type="character" w:customStyle="1" w:styleId="a8">
    <w:name w:val="Текст выноски Знак"/>
    <w:basedOn w:val="a2"/>
    <w:link w:val="a7"/>
    <w:uiPriority w:val="99"/>
    <w:semiHidden/>
    <w:rsid w:val="00461741"/>
    <w:rPr>
      <w:rFonts w:ascii="Tahoma" w:hAnsi="Tahoma" w:cs="Tahoma"/>
      <w:sz w:val="16"/>
      <w:szCs w:val="16"/>
    </w:rPr>
  </w:style>
  <w:style w:type="character" w:customStyle="1" w:styleId="10">
    <w:name w:val="Заголовок 1 Знак"/>
    <w:basedOn w:val="a2"/>
    <w:link w:val="1"/>
    <w:rsid w:val="00461741"/>
    <w:rPr>
      <w:rFonts w:ascii="Arial" w:eastAsia="Microsoft YaHei" w:hAnsi="Arial" w:cs="Mangal"/>
      <w:b/>
      <w:bCs/>
      <w:kern w:val="1"/>
      <w:sz w:val="32"/>
      <w:szCs w:val="32"/>
      <w:lang w:val="ru-RU" w:eastAsia="zh-CN" w:bidi="hi-IN"/>
    </w:rPr>
  </w:style>
  <w:style w:type="character" w:customStyle="1" w:styleId="20">
    <w:name w:val="Заголовок 2 Знак"/>
    <w:basedOn w:val="a2"/>
    <w:link w:val="2"/>
    <w:rsid w:val="00461741"/>
    <w:rPr>
      <w:rFonts w:ascii="Arial" w:eastAsia="Microsoft YaHei" w:hAnsi="Arial" w:cs="Mangal"/>
      <w:b/>
      <w:bCs/>
      <w:i/>
      <w:iCs/>
      <w:kern w:val="1"/>
      <w:sz w:val="28"/>
      <w:szCs w:val="28"/>
      <w:lang w:val="ru-RU" w:eastAsia="zh-CN" w:bidi="hi-IN"/>
    </w:rPr>
  </w:style>
  <w:style w:type="character" w:customStyle="1" w:styleId="30">
    <w:name w:val="Заголовок 3 Знак"/>
    <w:basedOn w:val="a2"/>
    <w:link w:val="3"/>
    <w:rsid w:val="00461741"/>
    <w:rPr>
      <w:rFonts w:ascii="Arial" w:eastAsia="Microsoft YaHei" w:hAnsi="Arial" w:cs="Mangal"/>
      <w:b/>
      <w:bCs/>
      <w:kern w:val="1"/>
      <w:sz w:val="28"/>
      <w:szCs w:val="28"/>
      <w:lang w:val="ru-RU" w:eastAsia="zh-CN" w:bidi="hi-IN"/>
    </w:rPr>
  </w:style>
  <w:style w:type="character" w:customStyle="1" w:styleId="WW8Num1zfalse">
    <w:name w:val="WW8Num1zfalse"/>
    <w:rsid w:val="00461741"/>
  </w:style>
  <w:style w:type="character" w:customStyle="1" w:styleId="WW8Num1ztrue">
    <w:name w:val="WW8Num1ztrue"/>
    <w:rsid w:val="00461741"/>
  </w:style>
  <w:style w:type="character" w:customStyle="1" w:styleId="WW8Num2z0">
    <w:name w:val="WW8Num2z0"/>
    <w:rsid w:val="00461741"/>
    <w:rPr>
      <w:rFonts w:ascii="OpenSymbol" w:hAnsi="OpenSymbol" w:cs="OpenSymbol"/>
    </w:rPr>
  </w:style>
  <w:style w:type="character" w:customStyle="1" w:styleId="WW8Num2ztrue">
    <w:name w:val="WW8Num2ztrue"/>
    <w:rsid w:val="00461741"/>
  </w:style>
  <w:style w:type="character" w:customStyle="1" w:styleId="WW8Num1z0">
    <w:name w:val="WW8Num1z0"/>
    <w:rsid w:val="00461741"/>
    <w:rPr>
      <w:rFonts w:ascii="Times New Roman" w:hAnsi="Times New Roman" w:cs="Times New Roman"/>
    </w:rPr>
  </w:style>
  <w:style w:type="character" w:customStyle="1" w:styleId="WW8Num1z1">
    <w:name w:val="WW8Num1z1"/>
    <w:rsid w:val="00461741"/>
    <w:rPr>
      <w:rFonts w:ascii="Courier New" w:hAnsi="Courier New" w:cs="Courier New"/>
    </w:rPr>
  </w:style>
  <w:style w:type="character" w:customStyle="1" w:styleId="WW8Num1z2">
    <w:name w:val="WW8Num1z2"/>
    <w:rsid w:val="00461741"/>
    <w:rPr>
      <w:rFonts w:ascii="Wingdings" w:hAnsi="Wingdings" w:cs="Wingdings"/>
    </w:rPr>
  </w:style>
  <w:style w:type="character" w:customStyle="1" w:styleId="WW8Num1z3">
    <w:name w:val="WW8Num1z3"/>
    <w:rsid w:val="00461741"/>
    <w:rPr>
      <w:rFonts w:ascii="Symbol" w:hAnsi="Symbol" w:cs="Symbol"/>
    </w:rPr>
  </w:style>
  <w:style w:type="character" w:customStyle="1" w:styleId="ListLabel1">
    <w:name w:val="ListLabel 1"/>
    <w:rsid w:val="00461741"/>
    <w:rPr>
      <w:rFonts w:ascii="Times New Roman" w:hAnsi="Times New Roman" w:cs="Times New Roman"/>
    </w:rPr>
  </w:style>
  <w:style w:type="paragraph" w:customStyle="1" w:styleId="a0">
    <w:name w:val="Заголовок"/>
    <w:basedOn w:val="a"/>
    <w:next w:val="a1"/>
    <w:rsid w:val="00461741"/>
    <w:pPr>
      <w:keepNext/>
      <w:spacing w:before="240" w:after="120"/>
    </w:pPr>
    <w:rPr>
      <w:rFonts w:ascii="Arial" w:eastAsia="Microsoft YaHei" w:hAnsi="Arial"/>
      <w:sz w:val="28"/>
      <w:szCs w:val="28"/>
    </w:rPr>
  </w:style>
  <w:style w:type="paragraph" w:styleId="a1">
    <w:name w:val="Body Text"/>
    <w:basedOn w:val="a"/>
    <w:link w:val="a9"/>
    <w:rsid w:val="00461741"/>
    <w:pPr>
      <w:spacing w:after="120"/>
    </w:pPr>
  </w:style>
  <w:style w:type="character" w:customStyle="1" w:styleId="a9">
    <w:name w:val="Основной текст Знак"/>
    <w:basedOn w:val="a2"/>
    <w:link w:val="a1"/>
    <w:rsid w:val="00461741"/>
    <w:rPr>
      <w:rFonts w:ascii="Times New Roman" w:eastAsia="Arial" w:hAnsi="Times New Roman" w:cs="Mangal"/>
      <w:kern w:val="1"/>
      <w:sz w:val="24"/>
      <w:szCs w:val="24"/>
      <w:lang w:val="ru-RU" w:eastAsia="zh-CN" w:bidi="hi-IN"/>
    </w:rPr>
  </w:style>
  <w:style w:type="paragraph" w:styleId="aa">
    <w:name w:val="List"/>
    <w:basedOn w:val="a1"/>
    <w:rsid w:val="00461741"/>
  </w:style>
  <w:style w:type="paragraph" w:styleId="ab">
    <w:name w:val="caption"/>
    <w:basedOn w:val="a"/>
    <w:qFormat/>
    <w:rsid w:val="00461741"/>
    <w:pPr>
      <w:suppressLineNumbers/>
      <w:spacing w:before="120" w:after="120"/>
    </w:pPr>
    <w:rPr>
      <w:i/>
      <w:iCs/>
    </w:rPr>
  </w:style>
  <w:style w:type="paragraph" w:customStyle="1" w:styleId="11">
    <w:name w:val="Указатель1"/>
    <w:basedOn w:val="a"/>
    <w:rsid w:val="00461741"/>
    <w:pPr>
      <w:suppressLineNumbers/>
    </w:pPr>
  </w:style>
  <w:style w:type="paragraph" w:customStyle="1" w:styleId="ac">
    <w:name w:val="Содержимое таблицы"/>
    <w:basedOn w:val="a"/>
    <w:rsid w:val="00461741"/>
    <w:pPr>
      <w:suppressLineNumbers/>
    </w:pPr>
  </w:style>
  <w:style w:type="paragraph" w:customStyle="1" w:styleId="ad">
    <w:name w:val="Заголовок таблицы"/>
    <w:basedOn w:val="ac"/>
    <w:rsid w:val="00461741"/>
    <w:pPr>
      <w:jc w:val="center"/>
    </w:pPr>
    <w:rPr>
      <w:b/>
      <w:bCs/>
    </w:rPr>
  </w:style>
  <w:style w:type="paragraph" w:customStyle="1" w:styleId="ae">
    <w:name w:val="???????"/>
    <w:rsid w:val="00461741"/>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pPr>
    <w:rPr>
      <w:rFonts w:ascii="Mangal" w:eastAsia="Arial" w:hAnsi="Mangal" w:cs="Arial"/>
      <w:kern w:val="1"/>
      <w:sz w:val="36"/>
      <w:szCs w:val="24"/>
      <w:lang w:val="ru-RU" w:eastAsia="zh-CN" w:bidi="hi-IN"/>
    </w:rPr>
  </w:style>
  <w:style w:type="paragraph" w:styleId="af">
    <w:name w:val="No Spacing"/>
    <w:uiPriority w:val="1"/>
    <w:qFormat/>
    <w:rsid w:val="002C6A18"/>
    <w:pPr>
      <w:widowControl w:val="0"/>
      <w:suppressAutoHyphens/>
      <w:spacing w:after="0" w:line="240" w:lineRule="auto"/>
    </w:pPr>
    <w:rPr>
      <w:rFonts w:ascii="Times New Roman" w:eastAsia="Arial" w:hAnsi="Times New Roman" w:cs="Mangal"/>
      <w:kern w:val="1"/>
      <w:sz w:val="24"/>
      <w:szCs w:val="21"/>
      <w:lang w:val="ru-RU" w:eastAsia="zh-CN" w:bidi="hi-IN"/>
    </w:rPr>
  </w:style>
</w:styles>
</file>

<file path=word/webSettings.xml><?xml version="1.0" encoding="utf-8"?>
<w:webSettings xmlns:r="http://schemas.openxmlformats.org/officeDocument/2006/relationships" xmlns:w="http://schemas.openxmlformats.org/wordprocessingml/2006/main">
  <w:divs>
    <w:div w:id="833763728">
      <w:bodyDiv w:val="1"/>
      <w:marLeft w:val="0"/>
      <w:marRight w:val="0"/>
      <w:marTop w:val="0"/>
      <w:marBottom w:val="0"/>
      <w:divBdr>
        <w:top w:val="none" w:sz="0" w:space="0" w:color="auto"/>
        <w:left w:val="none" w:sz="0" w:space="0" w:color="auto"/>
        <w:bottom w:val="none" w:sz="0" w:space="0" w:color="auto"/>
        <w:right w:val="none" w:sz="0" w:space="0" w:color="auto"/>
      </w:divBdr>
    </w:div>
    <w:div w:id="110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6</Pages>
  <Words>2828</Words>
  <Characters>16121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пкп</dc:creator>
  <cp:keywords/>
  <dc:description/>
  <cp:lastModifiedBy>32</cp:lastModifiedBy>
  <cp:revision>89</cp:revision>
  <dcterms:created xsi:type="dcterms:W3CDTF">2021-04-22T16:46:00Z</dcterms:created>
  <dcterms:modified xsi:type="dcterms:W3CDTF">2022-05-11T09:34:00Z</dcterms:modified>
</cp:coreProperties>
</file>